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F4" w:rsidRDefault="00AE11F4" w:rsidP="00C37037">
      <w:pPr>
        <w:spacing w:before="0"/>
        <w:rPr>
          <w:lang w:val="sr-Latn-CS"/>
        </w:rPr>
      </w:pPr>
    </w:p>
    <w:p w:rsidR="00AE11F4" w:rsidRPr="00463EF1" w:rsidRDefault="00AE11F4" w:rsidP="00AE11F4">
      <w:pPr>
        <w:rPr>
          <w:lang w:val="sr-Latn-CS"/>
        </w:rPr>
      </w:pPr>
    </w:p>
    <w:p w:rsidR="00AE11F4" w:rsidRPr="00463EF1" w:rsidRDefault="00AE11F4" w:rsidP="00C37037">
      <w:pPr>
        <w:spacing w:before="0"/>
        <w:rPr>
          <w:b/>
        </w:rPr>
      </w:pPr>
      <w:r w:rsidRPr="00463EF1">
        <w:rPr>
          <w:b/>
          <w:lang w:val="sr-Latn-CS"/>
        </w:rPr>
        <w:t xml:space="preserve">Uputstvo </w:t>
      </w:r>
      <w:r w:rsidRPr="00463EF1">
        <w:rPr>
          <w:b/>
        </w:rPr>
        <w:t>za popunjavanje i dostavu Zahteva:</w:t>
      </w:r>
    </w:p>
    <w:p w:rsidR="00AE11F4" w:rsidRPr="00463EF1" w:rsidRDefault="00AE11F4" w:rsidP="00C37037">
      <w:pPr>
        <w:spacing w:before="0"/>
      </w:pPr>
    </w:p>
    <w:p w:rsidR="00AE11F4" w:rsidRPr="00463EF1" w:rsidRDefault="00AE11F4" w:rsidP="00AE11F4">
      <w:pPr>
        <w:jc w:val="both"/>
        <w:rPr>
          <w:rFonts w:cs="Arial"/>
          <w:i/>
          <w:lang w:val="sr-Latn-CS"/>
        </w:rPr>
      </w:pPr>
      <w:r w:rsidRPr="00463EF1">
        <w:rPr>
          <w:rFonts w:cs="Arial"/>
          <w:i/>
          <w:lang w:val="sr-Latn-CS"/>
        </w:rPr>
        <w:t xml:space="preserve">Za sve nedoumice i pitanja oko popunjavanja ovog Zahteva možete nas kontaktirati </w:t>
      </w:r>
      <w:r w:rsidR="00141F4E">
        <w:rPr>
          <w:rFonts w:cs="Arial"/>
          <w:i/>
          <w:lang w:val="sr-Latn-CS"/>
        </w:rPr>
        <w:t>mejlom na</w:t>
      </w:r>
      <w:r w:rsidRPr="00463EF1">
        <w:rPr>
          <w:rFonts w:cs="Arial"/>
          <w:i/>
          <w:lang w:val="sr-Latn-CS"/>
        </w:rPr>
        <w:t xml:space="preserve"> </w:t>
      </w:r>
      <w:hyperlink r:id="rId7" w:history="1">
        <w:r w:rsidRPr="00463EF1">
          <w:rPr>
            <w:rStyle w:val="Hyperlink"/>
            <w:rFonts w:cs="Arial"/>
            <w:i/>
            <w:lang w:val="sr-Latn-CS"/>
          </w:rPr>
          <w:t>office@idvorsky.com</w:t>
        </w:r>
      </w:hyperlink>
      <w:r w:rsidRPr="00463EF1">
        <w:rPr>
          <w:rFonts w:cs="Arial"/>
          <w:i/>
          <w:lang w:val="sr-Latn-CS"/>
        </w:rPr>
        <w:t xml:space="preserve">  ili telefonom na broj 011 6776329.</w:t>
      </w:r>
    </w:p>
    <w:p w:rsidR="00AE11F4" w:rsidRPr="00463EF1" w:rsidRDefault="00AE11F4" w:rsidP="00C37037">
      <w:pPr>
        <w:spacing w:before="0"/>
        <w:rPr>
          <w:lang w:val="sr-Latn-CS"/>
        </w:rPr>
      </w:pPr>
    </w:p>
    <w:p w:rsidR="00C84A3C" w:rsidRPr="00463EF1" w:rsidRDefault="00C84A3C" w:rsidP="000C48E4">
      <w:pPr>
        <w:numPr>
          <w:ilvl w:val="0"/>
          <w:numId w:val="8"/>
        </w:numPr>
        <w:tabs>
          <w:tab w:val="clear" w:pos="4400"/>
          <w:tab w:val="clear" w:pos="7740"/>
          <w:tab w:val="left" w:pos="0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Arial"/>
          <w:noProof/>
        </w:rPr>
      </w:pPr>
      <w:r w:rsidRPr="00463EF1">
        <w:rPr>
          <w:iCs/>
          <w:noProof/>
        </w:rPr>
        <w:t>Molimo Vas da obrazac popunite čitko, nečitki ili nepotpun</w:t>
      </w:r>
      <w:r w:rsidR="000E35B4" w:rsidRPr="00463EF1">
        <w:rPr>
          <w:iCs/>
          <w:noProof/>
        </w:rPr>
        <w:t>i podaci smatraće se nekompletni</w:t>
      </w:r>
      <w:r w:rsidRPr="00463EF1">
        <w:rPr>
          <w:iCs/>
          <w:noProof/>
        </w:rPr>
        <w:t>m zahtevom.</w:t>
      </w:r>
    </w:p>
    <w:p w:rsidR="00AF010E" w:rsidRPr="00463EF1" w:rsidRDefault="00AE11F4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Zahtev mora biti potpisan i overen pečatom firme ili </w:t>
      </w:r>
      <w:r w:rsidR="009510D1" w:rsidRPr="00463EF1">
        <w:rPr>
          <w:iCs/>
          <w:noProof/>
        </w:rPr>
        <w:t xml:space="preserve">elektronski </w:t>
      </w:r>
      <w:r w:rsidR="00AA2216" w:rsidRPr="00463EF1">
        <w:rPr>
          <w:iCs/>
          <w:noProof/>
        </w:rPr>
        <w:t xml:space="preserve">sertifikovanim </w:t>
      </w:r>
      <w:r w:rsidR="009510D1" w:rsidRPr="00463EF1">
        <w:rPr>
          <w:iCs/>
          <w:noProof/>
        </w:rPr>
        <w:t>digitalnim</w:t>
      </w:r>
      <w:r w:rsidR="00AA2216" w:rsidRPr="00463EF1">
        <w:rPr>
          <w:iCs/>
          <w:noProof/>
        </w:rPr>
        <w:t xml:space="preserve"> potpisom</w:t>
      </w:r>
      <w:r w:rsidR="00EB57EA" w:rsidRPr="00463EF1">
        <w:rPr>
          <w:iCs/>
          <w:noProof/>
        </w:rPr>
        <w:t xml:space="preserve"> ovlašćenog lica</w:t>
      </w:r>
      <w:r w:rsidRPr="00463EF1">
        <w:rPr>
          <w:iCs/>
          <w:noProof/>
        </w:rPr>
        <w:t xml:space="preserve">. Prihvatamo zahteve dostavljene poštom, kao i skenirane ili elektronski </w:t>
      </w:r>
      <w:r w:rsidR="00033755" w:rsidRPr="00463EF1">
        <w:rPr>
          <w:iCs/>
          <w:noProof/>
        </w:rPr>
        <w:t xml:space="preserve">popunjene i </w:t>
      </w:r>
      <w:r w:rsidR="00E45CA9" w:rsidRPr="00463EF1">
        <w:rPr>
          <w:iCs/>
          <w:noProof/>
        </w:rPr>
        <w:t>dostavljene</w:t>
      </w:r>
      <w:r w:rsidR="009412B5" w:rsidRPr="00463EF1">
        <w:rPr>
          <w:iCs/>
          <w:noProof/>
        </w:rPr>
        <w:t xml:space="preserve"> i</w:t>
      </w:r>
      <w:r w:rsidRPr="00463EF1">
        <w:rPr>
          <w:iCs/>
          <w:noProof/>
        </w:rPr>
        <w:t>-mejlom</w:t>
      </w:r>
      <w:r w:rsidR="00CC0BCB" w:rsidRPr="00463EF1">
        <w:rPr>
          <w:iCs/>
          <w:noProof/>
        </w:rPr>
        <w:t>. S</w:t>
      </w:r>
      <w:r w:rsidRPr="00463EF1">
        <w:rPr>
          <w:iCs/>
          <w:noProof/>
        </w:rPr>
        <w:t xml:space="preserve">va korespodencija </w:t>
      </w:r>
      <w:r w:rsidR="002E66CE" w:rsidRPr="00463EF1">
        <w:rPr>
          <w:iCs/>
          <w:noProof/>
        </w:rPr>
        <w:t>u bilo kom obliku</w:t>
      </w:r>
      <w:r w:rsidRPr="00463EF1">
        <w:rPr>
          <w:iCs/>
          <w:noProof/>
        </w:rPr>
        <w:t xml:space="preserve"> sa kontakt osobom navedenom u ovom zahtevu smatra se zvaničnom i pravosnažnom. </w:t>
      </w:r>
      <w:r w:rsidR="00AF010E" w:rsidRPr="00463EF1">
        <w:rPr>
          <w:iCs/>
          <w:noProof/>
        </w:rPr>
        <w:t>Ukoliko zahtev skenira</w:t>
      </w:r>
      <w:r w:rsidR="00170CBB">
        <w:rPr>
          <w:iCs/>
          <w:noProof/>
        </w:rPr>
        <w:t>te ili popunjavate i dostavljat</w:t>
      </w:r>
      <w:r w:rsidR="00AF010E" w:rsidRPr="00463EF1">
        <w:rPr>
          <w:iCs/>
          <w:noProof/>
        </w:rPr>
        <w:t xml:space="preserve">e elektronski, sve strane moraju biti u okviru </w:t>
      </w:r>
      <w:r w:rsidR="00C84A3C" w:rsidRPr="00463EF1">
        <w:rPr>
          <w:iCs/>
          <w:noProof/>
        </w:rPr>
        <w:t>jednog</w:t>
      </w:r>
      <w:r w:rsidR="006E0F66" w:rsidRPr="00463EF1">
        <w:rPr>
          <w:iCs/>
          <w:noProof/>
        </w:rPr>
        <w:t xml:space="preserve"> Adobe Acrobat (</w:t>
      </w:r>
      <w:r w:rsidR="00B770EB" w:rsidRPr="00463EF1">
        <w:rPr>
          <w:iCs/>
          <w:noProof/>
        </w:rPr>
        <w:t>pdf) fajla (bez ove strane sa uputstvima).</w:t>
      </w:r>
    </w:p>
    <w:p w:rsidR="00AE11F4" w:rsidRPr="00463EF1" w:rsidRDefault="00AE11F4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Nismo u mogućnosti da prihvatimo zahteve putem faksa.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U tabeli 1. upišite podatke o pravnom licu koje poručuje uslugu</w:t>
      </w:r>
      <w:r w:rsidR="00C61008" w:rsidRPr="00463EF1">
        <w:rPr>
          <w:iCs/>
          <w:noProof/>
        </w:rPr>
        <w:t>, kao i kontakt osobu.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U tabeli 2. odaberite koju vrstu isprave poručujete (potvrda </w:t>
      </w:r>
      <w:r w:rsidR="00C61008" w:rsidRPr="00463EF1">
        <w:rPr>
          <w:iCs/>
          <w:noProof/>
        </w:rPr>
        <w:t>je</w:t>
      </w:r>
      <w:r w:rsidRPr="00463EF1">
        <w:rPr>
          <w:iCs/>
          <w:noProof/>
        </w:rPr>
        <w:t xml:space="preserve"> uobičajno </w:t>
      </w:r>
      <w:r w:rsidR="00C61008" w:rsidRPr="00463EF1">
        <w:rPr>
          <w:iCs/>
          <w:noProof/>
        </w:rPr>
        <w:t xml:space="preserve">potrebna </w:t>
      </w:r>
      <w:r w:rsidRPr="00463EF1">
        <w:rPr>
          <w:iCs/>
          <w:noProof/>
        </w:rPr>
        <w:t xml:space="preserve">za proizvode iz uvoza, a </w:t>
      </w:r>
      <w:r w:rsidR="00A33572">
        <w:rPr>
          <w:iCs/>
          <w:noProof/>
        </w:rPr>
        <w:t>sertifikat o pregledu tipa</w:t>
      </w:r>
      <w:r w:rsidRPr="00463EF1">
        <w:rPr>
          <w:iCs/>
          <w:noProof/>
        </w:rPr>
        <w:t xml:space="preserve"> ukoliko ste Vi domaći proizvođač)</w:t>
      </w:r>
      <w:r w:rsidR="008E3ABB" w:rsidRPr="00463EF1">
        <w:rPr>
          <w:iCs/>
          <w:noProof/>
        </w:rPr>
        <w:t xml:space="preserve"> ili drugu uslugu</w:t>
      </w:r>
      <w:r w:rsidR="003E7161">
        <w:rPr>
          <w:iCs/>
          <w:noProof/>
        </w:rPr>
        <w:t>/ispravu</w:t>
      </w:r>
      <w:r w:rsidR="008E3ABB" w:rsidRPr="00463EF1">
        <w:rPr>
          <w:iCs/>
          <w:noProof/>
        </w:rPr>
        <w:t>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Ovaj obrazac možete iskoristiti da istovremeno podnesete zahtev za više raznih proizvoda - u tom slučaju u tabeli 2. obavezno popunite polje "Ukupan broj proizvoda za koji se poručuje usluga" (ukoliko ne navedete smatra se da ste podneli pojedinačni zahtev</w:t>
      </w:r>
      <w:r w:rsidR="00053E5D" w:rsidRPr="00463EF1">
        <w:rPr>
          <w:iCs/>
          <w:noProof/>
        </w:rPr>
        <w:t xml:space="preserve"> za jedan prozvod</w:t>
      </w:r>
      <w:r w:rsidRPr="00463EF1">
        <w:rPr>
          <w:iCs/>
          <w:noProof/>
        </w:rPr>
        <w:t>). Takođe, ako istovremeno podnos</w:t>
      </w:r>
      <w:r w:rsidR="005F4C5C" w:rsidRPr="00463EF1">
        <w:rPr>
          <w:iCs/>
          <w:noProof/>
        </w:rPr>
        <w:t>ite</w:t>
      </w:r>
      <w:r w:rsidRPr="00463EF1">
        <w:rPr>
          <w:iCs/>
          <w:noProof/>
        </w:rPr>
        <w:t xml:space="preserve"> zahtev za više proizvoda, tabele 3. i 4.</w:t>
      </w:r>
      <w:r w:rsidR="00A60C29" w:rsidRPr="00463EF1">
        <w:rPr>
          <w:iCs/>
          <w:noProof/>
        </w:rPr>
        <w:t xml:space="preserve"> (ili celu stranu 2)</w:t>
      </w:r>
      <w:r w:rsidRPr="00463EF1">
        <w:rPr>
          <w:iCs/>
          <w:noProof/>
        </w:rPr>
        <w:t xml:space="preserve"> iskopirajte </w:t>
      </w:r>
      <w:r w:rsidR="00A60C29" w:rsidRPr="00463EF1">
        <w:rPr>
          <w:iCs/>
          <w:noProof/>
        </w:rPr>
        <w:t xml:space="preserve">u potrebnom broju </w:t>
      </w:r>
      <w:r w:rsidRPr="00463EF1">
        <w:rPr>
          <w:iCs/>
          <w:noProof/>
        </w:rPr>
        <w:t xml:space="preserve">i popunite za svaki proizvod </w:t>
      </w:r>
      <w:r w:rsidR="006A31AD" w:rsidRPr="00463EF1">
        <w:rPr>
          <w:iCs/>
          <w:noProof/>
        </w:rPr>
        <w:t xml:space="preserve">ponaosob </w:t>
      </w:r>
      <w:r w:rsidRPr="00463EF1">
        <w:rPr>
          <w:iCs/>
          <w:noProof/>
        </w:rPr>
        <w:t xml:space="preserve">(ukoliko je </w:t>
      </w:r>
      <w:r w:rsidR="006A31AD" w:rsidRPr="00463EF1">
        <w:rPr>
          <w:iCs/>
          <w:noProof/>
        </w:rPr>
        <w:t xml:space="preserve">isti proizvođač </w:t>
      </w:r>
      <w:r w:rsidR="00A60C29" w:rsidRPr="00463EF1">
        <w:rPr>
          <w:iCs/>
          <w:noProof/>
        </w:rPr>
        <w:t xml:space="preserve">za sve proizvode </w:t>
      </w:r>
      <w:r w:rsidRPr="00463EF1">
        <w:rPr>
          <w:iCs/>
          <w:noProof/>
        </w:rPr>
        <w:t xml:space="preserve">ne morate </w:t>
      </w:r>
      <w:r w:rsidR="00F53E99" w:rsidRPr="00463EF1">
        <w:rPr>
          <w:iCs/>
          <w:noProof/>
        </w:rPr>
        <w:t xml:space="preserve">više puta </w:t>
      </w:r>
      <w:r w:rsidRPr="00463EF1">
        <w:rPr>
          <w:iCs/>
          <w:noProof/>
        </w:rPr>
        <w:t>kopirati tabelu 3.).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Obratite pažnju da tačno </w:t>
      </w:r>
      <w:r w:rsidR="00C61008" w:rsidRPr="00463EF1">
        <w:rPr>
          <w:iCs/>
          <w:noProof/>
        </w:rPr>
        <w:t>popunite</w:t>
      </w:r>
      <w:r w:rsidRPr="00463EF1">
        <w:rPr>
          <w:iCs/>
          <w:noProof/>
        </w:rPr>
        <w:t xml:space="preserve"> podatke o proizvođaču i proizvodu</w:t>
      </w:r>
      <w:r w:rsidR="00C61008" w:rsidRPr="00463EF1">
        <w:rPr>
          <w:iCs/>
          <w:noProof/>
        </w:rPr>
        <w:t xml:space="preserve"> (naziv, tip, model, robna marka itd.) jer se ti podaci navesti u ispravi o usaglašenosti i naknadne ispravke nisu moguće!</w:t>
      </w:r>
    </w:p>
    <w:p w:rsidR="00C61008" w:rsidRPr="00463EF1" w:rsidRDefault="00675D1F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U tabeli 5</w:t>
      </w:r>
      <w:r w:rsidR="00C61008" w:rsidRPr="00463EF1">
        <w:rPr>
          <w:iCs/>
          <w:noProof/>
        </w:rPr>
        <w:t>. obavezno se morate saglasiti sa navedenim izjavama</w:t>
      </w:r>
      <w:r w:rsidR="005F5445" w:rsidRPr="00463EF1">
        <w:rPr>
          <w:iCs/>
          <w:noProof/>
        </w:rPr>
        <w:t xml:space="preserve"> čekiranjem polja</w:t>
      </w:r>
      <w:r w:rsidR="00441BE5" w:rsidRPr="00463EF1">
        <w:rPr>
          <w:iCs/>
          <w:noProof/>
        </w:rPr>
        <w:t xml:space="preserve"> (kliknite na isto za otvaranje Check Box-a). Z</w:t>
      </w:r>
      <w:r w:rsidR="00C61008" w:rsidRPr="00463EF1">
        <w:rPr>
          <w:iCs/>
          <w:noProof/>
        </w:rPr>
        <w:t>ahtev overava lice koje ima ovlašćenje za poručivanje usluge.</w:t>
      </w:r>
    </w:p>
    <w:p w:rsidR="00C61008" w:rsidRPr="00463EF1" w:rsidRDefault="00C61008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Ne zaboravite da je za svaki proizvod obavezna dostava kompletne dokumentacije za ocenjivanje usaglašen</w:t>
      </w:r>
      <w:r w:rsidR="00CC1020" w:rsidRPr="00463EF1">
        <w:rPr>
          <w:iCs/>
          <w:noProof/>
        </w:rPr>
        <w:t>osti bez koje</w:t>
      </w:r>
      <w:r w:rsidRPr="00463EF1">
        <w:rPr>
          <w:iCs/>
          <w:noProof/>
        </w:rPr>
        <w:t xml:space="preserve"> zahtev nije kompletan! Više detalja o potrebnoj dokumentaciji možete naći u Instrukcijama za korisnike koje su javno dostupne za našem internet sajtu </w:t>
      </w:r>
      <w:hyperlink r:id="rId8" w:history="1">
        <w:r w:rsidRPr="00463EF1">
          <w:rPr>
            <w:rStyle w:val="Hyperlink"/>
            <w:iCs/>
            <w:noProof/>
          </w:rPr>
          <w:t>www.idvorsky.com</w:t>
        </w:r>
      </w:hyperlink>
      <w:r w:rsidRPr="00463EF1">
        <w:rPr>
          <w:iCs/>
          <w:noProof/>
        </w:rPr>
        <w:t xml:space="preserve"> ili zatražite pomoć.</w:t>
      </w:r>
    </w:p>
    <w:p w:rsidR="000C39BA" w:rsidRPr="00510BAF" w:rsidRDefault="00AE11F4" w:rsidP="00C37037">
      <w:pPr>
        <w:spacing w:before="0"/>
        <w:rPr>
          <w:rFonts w:ascii="Verdana" w:hAnsi="Verdana"/>
          <w:noProof/>
          <w:sz w:val="16"/>
          <w:szCs w:val="16"/>
          <w:lang w:val="sr-Latn-CS"/>
        </w:rPr>
      </w:pPr>
      <w:r w:rsidRPr="00AE11F4">
        <w:rPr>
          <w:lang w:val="sr-Latn-CS"/>
        </w:rPr>
        <w:br w:type="page"/>
      </w:r>
      <w:r w:rsidR="00B35591">
        <w:rPr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-236855</wp:posOffset>
            </wp:positionV>
            <wp:extent cx="1356995" cy="720725"/>
            <wp:effectExtent l="19050" t="0" r="0" b="0"/>
            <wp:wrapTight wrapText="bothSides">
              <wp:wrapPolygon edited="0">
                <wp:start x="-303" y="0"/>
                <wp:lineTo x="-303" y="21124"/>
                <wp:lineTo x="21529" y="21124"/>
                <wp:lineTo x="21529" y="0"/>
                <wp:lineTo x="-303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0C39BA" w:rsidRPr="00510BAF">
          <w:rPr>
            <w:rStyle w:val="Hyperlink"/>
            <w:rFonts w:ascii="Verdana" w:hAnsi="Verdana"/>
            <w:noProof/>
            <w:sz w:val="16"/>
            <w:szCs w:val="16"/>
            <w:lang w:val="sr-Latn-CS"/>
          </w:rPr>
          <w:t>www.idvorsky.com</w:t>
        </w:r>
      </w:hyperlink>
    </w:p>
    <w:p w:rsidR="000C39BA" w:rsidRPr="00510BAF" w:rsidRDefault="00B60FA1" w:rsidP="00C37037">
      <w:pPr>
        <w:spacing w:before="0"/>
        <w:rPr>
          <w:rFonts w:ascii="Verdana" w:hAnsi="Verdana"/>
          <w:noProof/>
          <w:sz w:val="16"/>
          <w:szCs w:val="16"/>
          <w:lang w:val="sr-Latn-CS"/>
        </w:rPr>
      </w:pPr>
      <w:hyperlink r:id="rId11" w:history="1">
        <w:r w:rsidR="000C39BA" w:rsidRPr="00510BAF">
          <w:rPr>
            <w:rStyle w:val="Hyperlink"/>
            <w:rFonts w:ascii="Verdana" w:hAnsi="Verdana"/>
            <w:noProof/>
            <w:sz w:val="16"/>
            <w:szCs w:val="16"/>
            <w:lang w:val="sr-Latn-CS"/>
          </w:rPr>
          <w:t>www.idvorski.rs</w:t>
        </w:r>
      </w:hyperlink>
    </w:p>
    <w:p w:rsidR="0004585B" w:rsidRDefault="000C39BA" w:rsidP="00C37037">
      <w:pPr>
        <w:spacing w:before="0"/>
        <w:rPr>
          <w:rFonts w:ascii="Verdana" w:hAnsi="Verdana"/>
          <w:sz w:val="16"/>
          <w:szCs w:val="16"/>
          <w:lang w:val="sr-Latn-CS"/>
        </w:rPr>
      </w:pPr>
      <w:r w:rsidRPr="00510BAF">
        <w:rPr>
          <w:rFonts w:ascii="Verdana" w:hAnsi="Verdana"/>
          <w:sz w:val="16"/>
          <w:szCs w:val="16"/>
          <w:lang w:val="sr-Latn-CS"/>
        </w:rPr>
        <w:t>Volgina 15</w:t>
      </w:r>
      <w:r w:rsidR="00562900">
        <w:rPr>
          <w:rFonts w:ascii="Verdana" w:hAnsi="Verdana"/>
          <w:sz w:val="16"/>
          <w:szCs w:val="16"/>
          <w:lang w:val="sr-Latn-CS"/>
        </w:rPr>
        <w:t>, Beograd</w:t>
      </w:r>
    </w:p>
    <w:p w:rsidR="000C39BA" w:rsidRPr="0004585B" w:rsidRDefault="0004585B" w:rsidP="00C37037">
      <w:pPr>
        <w:spacing w:before="0"/>
        <w:rPr>
          <w:rFonts w:ascii="Verdana" w:hAnsi="Verdana"/>
          <w:sz w:val="16"/>
          <w:szCs w:val="16"/>
          <w:lang w:val="sr-Latn-CS"/>
        </w:rPr>
      </w:pPr>
      <w:r>
        <w:rPr>
          <w:rFonts w:ascii="Verdana" w:hAnsi="Verdana"/>
          <w:sz w:val="16"/>
          <w:szCs w:val="16"/>
          <w:lang w:val="sr-Latn-CS"/>
        </w:rPr>
        <w:t>+381 11 677 63 29</w:t>
      </w:r>
    </w:p>
    <w:p w:rsidR="00EB54B4" w:rsidRPr="00510BAF" w:rsidRDefault="00EB54B4" w:rsidP="00C03C3A">
      <w:pPr>
        <w:pBdr>
          <w:bottom w:val="single" w:sz="12" w:space="1" w:color="auto"/>
        </w:pBdr>
        <w:ind w:right="-23"/>
        <w:rPr>
          <w:rFonts w:ascii="Verdana" w:hAnsi="Verdana"/>
          <w:sz w:val="14"/>
          <w:szCs w:val="14"/>
          <w:lang w:val="sr-Latn-CS"/>
        </w:rPr>
      </w:pPr>
    </w:p>
    <w:p w:rsidR="00915D17" w:rsidRDefault="00915D17" w:rsidP="00915D17">
      <w:pPr>
        <w:tabs>
          <w:tab w:val="clear" w:pos="4400"/>
          <w:tab w:val="left" w:pos="3402"/>
        </w:tabs>
        <w:rPr>
          <w:rFonts w:cs="Arial"/>
          <w:b/>
          <w:sz w:val="28"/>
          <w:szCs w:val="28"/>
          <w:lang w:val="sr-Latn-CS"/>
        </w:rPr>
      </w:pPr>
    </w:p>
    <w:p w:rsidR="00527B51" w:rsidRDefault="000C39BA" w:rsidP="00527B51">
      <w:pPr>
        <w:tabs>
          <w:tab w:val="clear" w:pos="4400"/>
          <w:tab w:val="left" w:pos="3402"/>
        </w:tabs>
        <w:jc w:val="center"/>
        <w:rPr>
          <w:rFonts w:cs="Arial"/>
          <w:b/>
          <w:sz w:val="24"/>
          <w:szCs w:val="24"/>
          <w:lang w:val="sr-Latn-CS"/>
        </w:rPr>
      </w:pPr>
      <w:r w:rsidRPr="00527B51">
        <w:rPr>
          <w:rFonts w:cs="Arial"/>
          <w:b/>
          <w:sz w:val="24"/>
          <w:szCs w:val="24"/>
          <w:lang w:val="sr-Latn-CS"/>
        </w:rPr>
        <w:t xml:space="preserve">Zahtev za </w:t>
      </w:r>
      <w:r w:rsidR="00497EB3">
        <w:rPr>
          <w:rFonts w:cs="Arial"/>
          <w:b/>
          <w:sz w:val="24"/>
          <w:szCs w:val="24"/>
          <w:lang w:val="sr-Latn-CS"/>
        </w:rPr>
        <w:t xml:space="preserve">sertifikaciju </w:t>
      </w:r>
      <w:r w:rsidR="000C48E4">
        <w:rPr>
          <w:rFonts w:cs="Arial"/>
          <w:b/>
          <w:sz w:val="24"/>
          <w:szCs w:val="24"/>
          <w:lang w:val="sr-Latn-CS"/>
        </w:rPr>
        <w:t>(</w:t>
      </w:r>
      <w:r w:rsidR="00742ED1" w:rsidRPr="00527B51">
        <w:rPr>
          <w:rFonts w:cs="Arial"/>
          <w:b/>
          <w:sz w:val="24"/>
          <w:szCs w:val="24"/>
          <w:lang w:val="sr-Latn-CS"/>
        </w:rPr>
        <w:t>ocenjivanje usaglašenosti</w:t>
      </w:r>
      <w:r w:rsidR="000C48E4">
        <w:rPr>
          <w:rFonts w:cs="Arial"/>
          <w:b/>
          <w:sz w:val="24"/>
          <w:szCs w:val="24"/>
          <w:lang w:val="sr-Latn-CS"/>
        </w:rPr>
        <w:t>)</w:t>
      </w:r>
      <w:r w:rsidR="00742ED1" w:rsidRPr="00527B51">
        <w:rPr>
          <w:rFonts w:cs="Arial"/>
          <w:b/>
          <w:sz w:val="24"/>
          <w:szCs w:val="24"/>
          <w:lang w:val="sr-Latn-CS"/>
        </w:rPr>
        <w:t xml:space="preserve"> proizvoda</w:t>
      </w:r>
      <w:r w:rsidR="00527B51">
        <w:rPr>
          <w:rFonts w:cs="Arial"/>
          <w:b/>
          <w:sz w:val="24"/>
          <w:szCs w:val="24"/>
          <w:lang w:val="sr-Latn-CS"/>
        </w:rPr>
        <w:t xml:space="preserve"> </w:t>
      </w:r>
      <w:r w:rsidR="00C03C3A" w:rsidRPr="00527B51">
        <w:rPr>
          <w:rFonts w:cs="Arial"/>
          <w:b/>
          <w:sz w:val="24"/>
          <w:szCs w:val="24"/>
          <w:lang w:val="sr-Latn-CS"/>
        </w:rPr>
        <w:t>prema</w:t>
      </w:r>
    </w:p>
    <w:p w:rsidR="001E2304" w:rsidRDefault="001E2304" w:rsidP="001E2304">
      <w:pPr>
        <w:tabs>
          <w:tab w:val="clear" w:pos="4400"/>
          <w:tab w:val="left" w:pos="3402"/>
        </w:tabs>
        <w:jc w:val="center"/>
        <w:rPr>
          <w:b/>
          <w:sz w:val="24"/>
          <w:szCs w:val="24"/>
        </w:rPr>
      </w:pPr>
      <w:r w:rsidRPr="00527B51">
        <w:rPr>
          <w:b/>
          <w:sz w:val="24"/>
          <w:szCs w:val="24"/>
        </w:rPr>
        <w:t xml:space="preserve">PRAVILNIKU O </w:t>
      </w:r>
      <w:r>
        <w:rPr>
          <w:b/>
          <w:sz w:val="24"/>
          <w:szCs w:val="24"/>
        </w:rPr>
        <w:t>ELEKTROMAGNETSKOJ KOMPATIBILNOSTI</w:t>
      </w:r>
    </w:p>
    <w:p w:rsidR="001E2304" w:rsidRPr="00527B51" w:rsidRDefault="001E2304" w:rsidP="001E2304">
      <w:pPr>
        <w:tabs>
          <w:tab w:val="clear" w:pos="4400"/>
          <w:tab w:val="left" w:pos="3402"/>
        </w:tabs>
        <w:jc w:val="center"/>
        <w:rPr>
          <w:rFonts w:cs="Arial"/>
          <w:sz w:val="24"/>
          <w:szCs w:val="24"/>
          <w:lang w:val="sr-Latn-CS"/>
        </w:rPr>
      </w:pPr>
      <w:r w:rsidRPr="00527B51">
        <w:rPr>
          <w:b/>
          <w:sz w:val="24"/>
          <w:szCs w:val="24"/>
        </w:rPr>
        <w:t>(Sl. glasnik Republike Srbije</w:t>
      </w:r>
      <w:r>
        <w:rPr>
          <w:b/>
          <w:sz w:val="24"/>
          <w:szCs w:val="24"/>
        </w:rPr>
        <w:t>, br. 25</w:t>
      </w:r>
      <w:r w:rsidRPr="00527B51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527B51">
        <w:rPr>
          <w:b/>
          <w:sz w:val="24"/>
          <w:szCs w:val="24"/>
        </w:rPr>
        <w:t>)</w:t>
      </w:r>
    </w:p>
    <w:p w:rsidR="00B245B2" w:rsidRPr="00527B51" w:rsidRDefault="00B245B2" w:rsidP="00527B51">
      <w:pPr>
        <w:tabs>
          <w:tab w:val="clear" w:pos="4400"/>
          <w:tab w:val="left" w:pos="3402"/>
        </w:tabs>
        <w:jc w:val="center"/>
        <w:rPr>
          <w:rFonts w:cs="Arial"/>
          <w:sz w:val="24"/>
          <w:szCs w:val="24"/>
          <w:lang w:val="sr-Latn-CS"/>
        </w:rPr>
      </w:pPr>
    </w:p>
    <w:p w:rsidR="00915D17" w:rsidRPr="00915D17" w:rsidRDefault="00915D17" w:rsidP="002D117D">
      <w:pPr>
        <w:jc w:val="both"/>
        <w:rPr>
          <w:rFonts w:cs="Arial"/>
          <w:i/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7371"/>
      </w:tblGrid>
      <w:tr w:rsidR="000C39BA" w:rsidRPr="00510BAF" w:rsidTr="003F2DB7"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0C39BA" w:rsidRPr="00510BAF" w:rsidRDefault="000C39BA" w:rsidP="003036E7">
            <w:pPr>
              <w:pStyle w:val="Boldnormal"/>
              <w:spacing w:before="60" w:after="60"/>
              <w:jc w:val="center"/>
            </w:pPr>
            <w:r w:rsidRPr="00510BAF">
              <w:t>1.</w:t>
            </w:r>
          </w:p>
        </w:tc>
        <w:tc>
          <w:tcPr>
            <w:tcW w:w="8222" w:type="dxa"/>
            <w:gridSpan w:val="2"/>
            <w:tcBorders>
              <w:left w:val="nil"/>
            </w:tcBorders>
            <w:shd w:val="clear" w:color="auto" w:fill="F3F3F3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>Podaci o naručiocu</w:t>
            </w: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  <w:vAlign w:val="center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Naziv: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551AAD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Adresa</w:t>
            </w:r>
            <w:r w:rsidR="000C39BA" w:rsidRPr="00FD7F81">
              <w:rPr>
                <w:b w:val="0"/>
              </w:rPr>
              <w:t>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Telefon/faks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Web: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PIB: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color w:val="FF0000"/>
                <w:lang w:val="sr-Latn-CS"/>
              </w:rPr>
            </w:pPr>
          </w:p>
        </w:tc>
      </w:tr>
      <w:tr w:rsidR="00C03C3A" w:rsidRPr="00510BAF" w:rsidTr="00B5728B">
        <w:tc>
          <w:tcPr>
            <w:tcW w:w="1985" w:type="dxa"/>
            <w:gridSpan w:val="2"/>
            <w:shd w:val="clear" w:color="auto" w:fill="F2F2F2"/>
          </w:tcPr>
          <w:p w:rsidR="00C03C3A" w:rsidRPr="007A1F79" w:rsidRDefault="00C03C3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Matični broj:</w:t>
            </w:r>
          </w:p>
        </w:tc>
        <w:tc>
          <w:tcPr>
            <w:tcW w:w="7371" w:type="dxa"/>
            <w:vAlign w:val="center"/>
          </w:tcPr>
          <w:p w:rsidR="00C03C3A" w:rsidRPr="00C03C3A" w:rsidRDefault="00C03C3A" w:rsidP="00B5728B">
            <w:pPr>
              <w:pStyle w:val="Boldnormal"/>
              <w:spacing w:before="0"/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Kontakt osoba: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Telefon: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7A1F79" w:rsidP="007A1F79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e</w:t>
            </w:r>
            <w:r w:rsidR="000C39BA" w:rsidRPr="007A1F79">
              <w:rPr>
                <w:b w:val="0"/>
              </w:rPr>
              <w:t>-mejl: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lang w:val="sr-Latn-CS"/>
              </w:rPr>
            </w:pPr>
          </w:p>
        </w:tc>
      </w:tr>
    </w:tbl>
    <w:p w:rsidR="00596E1C" w:rsidRDefault="00596E1C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70"/>
        <w:gridCol w:w="1276"/>
        <w:gridCol w:w="1276"/>
      </w:tblGrid>
      <w:tr w:rsidR="00596E1C" w:rsidRPr="00510BAF" w:rsidTr="003F2DB7"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596E1C" w:rsidRPr="00510BAF" w:rsidRDefault="00596E1C" w:rsidP="003036E7">
            <w:pPr>
              <w:pStyle w:val="Boldnormal"/>
              <w:spacing w:before="60" w:after="60"/>
              <w:jc w:val="center"/>
            </w:pPr>
            <w:r w:rsidRPr="00510BAF">
              <w:t>2.</w:t>
            </w:r>
          </w:p>
        </w:tc>
        <w:tc>
          <w:tcPr>
            <w:tcW w:w="8222" w:type="dxa"/>
            <w:gridSpan w:val="3"/>
            <w:tcBorders>
              <w:left w:val="nil"/>
            </w:tcBorders>
            <w:shd w:val="clear" w:color="auto" w:fill="F3F3F3"/>
          </w:tcPr>
          <w:p w:rsidR="00596E1C" w:rsidRPr="00510BAF" w:rsidRDefault="00FD7F81" w:rsidP="00FD7F81">
            <w:pPr>
              <w:pStyle w:val="Boldnormal"/>
              <w:spacing w:before="60" w:after="60"/>
            </w:pPr>
            <w:r>
              <w:t>Poručujemo</w:t>
            </w:r>
            <w:r w:rsidR="00596E1C">
              <w:t>:</w:t>
            </w:r>
          </w:p>
        </w:tc>
      </w:tr>
      <w:tr w:rsidR="00596E1C" w:rsidRPr="00510BAF" w:rsidTr="00357832">
        <w:tc>
          <w:tcPr>
            <w:tcW w:w="9356" w:type="dxa"/>
            <w:gridSpan w:val="4"/>
            <w:shd w:val="clear" w:color="auto" w:fill="F3F3F3"/>
          </w:tcPr>
          <w:p w:rsidR="00596E1C" w:rsidRPr="00D824DC" w:rsidRDefault="00596E1C" w:rsidP="00596E1C">
            <w:pPr>
              <w:spacing w:before="60" w:after="60"/>
              <w:rPr>
                <w:rFonts w:cs="Arial"/>
                <w:lang w:val="sr-Latn-CS"/>
              </w:rPr>
            </w:pPr>
            <w:r w:rsidRPr="00D824DC">
              <w:t xml:space="preserve">Ocenjivanje usaglašenosti sa izdavanjem </w:t>
            </w:r>
            <w:r w:rsidR="00FD7F81">
              <w:t xml:space="preserve">sledeće </w:t>
            </w:r>
            <w:r w:rsidRPr="00D824DC">
              <w:t>isprave o usaglašenosti:</w:t>
            </w:r>
          </w:p>
        </w:tc>
      </w:tr>
      <w:tr w:rsidR="005D3729" w:rsidRPr="002D117D" w:rsidTr="006D2F55">
        <w:tc>
          <w:tcPr>
            <w:tcW w:w="8080" w:type="dxa"/>
            <w:gridSpan w:val="3"/>
            <w:shd w:val="clear" w:color="auto" w:fill="F3F3F3"/>
          </w:tcPr>
          <w:p w:rsidR="005D3729" w:rsidRPr="00D824DC" w:rsidRDefault="005D3729" w:rsidP="00D5356B">
            <w:pPr>
              <w:pStyle w:val="Boldnormal"/>
              <w:numPr>
                <w:ilvl w:val="0"/>
                <w:numId w:val="9"/>
              </w:numPr>
              <w:tabs>
                <w:tab w:val="clear" w:pos="4400"/>
                <w:tab w:val="left" w:pos="743"/>
              </w:tabs>
              <w:spacing w:before="60" w:after="60"/>
              <w:rPr>
                <w:b w:val="0"/>
              </w:rPr>
            </w:pPr>
            <w:r w:rsidRPr="00D824DC">
              <w:rPr>
                <w:b w:val="0"/>
              </w:rPr>
              <w:t>potvrda o usaglašenosti</w:t>
            </w:r>
          </w:p>
        </w:tc>
        <w:tc>
          <w:tcPr>
            <w:tcW w:w="1276" w:type="dxa"/>
            <w:vAlign w:val="center"/>
          </w:tcPr>
          <w:p w:rsidR="005D3729" w:rsidRPr="002D117D" w:rsidRDefault="00B60FA1" w:rsidP="00D5356B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2D117D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3729" w:rsidRPr="002D117D">
              <w:rPr>
                <w:rFonts w:cs="Arial"/>
                <w:lang w:val="sr-Latn-CS"/>
              </w:rPr>
              <w:instrText xml:space="preserve"> FORMCHECKBOX </w:instrText>
            </w:r>
            <w:r w:rsidRPr="002D117D">
              <w:rPr>
                <w:rFonts w:cs="Arial"/>
                <w:lang w:val="sr-Latn-CS"/>
              </w:rPr>
            </w:r>
            <w:r w:rsidRPr="002D117D">
              <w:rPr>
                <w:rFonts w:cs="Arial"/>
                <w:lang w:val="sr-Latn-CS"/>
              </w:rPr>
              <w:fldChar w:fldCharType="end"/>
            </w:r>
          </w:p>
        </w:tc>
      </w:tr>
      <w:tr w:rsidR="00596E1C" w:rsidRPr="002D117D" w:rsidTr="006D2F55">
        <w:tc>
          <w:tcPr>
            <w:tcW w:w="8080" w:type="dxa"/>
            <w:gridSpan w:val="3"/>
            <w:shd w:val="clear" w:color="auto" w:fill="F3F3F3"/>
          </w:tcPr>
          <w:p w:rsidR="00596E1C" w:rsidRPr="00D824DC" w:rsidRDefault="001E2304" w:rsidP="00D824DC">
            <w:pPr>
              <w:pStyle w:val="Boldnormal"/>
              <w:numPr>
                <w:ilvl w:val="0"/>
                <w:numId w:val="9"/>
              </w:numPr>
              <w:tabs>
                <w:tab w:val="clear" w:pos="4400"/>
                <w:tab w:val="left" w:pos="743"/>
              </w:tabs>
              <w:spacing w:before="60" w:after="60"/>
              <w:rPr>
                <w:b w:val="0"/>
              </w:rPr>
            </w:pPr>
            <w:r>
              <w:rPr>
                <w:b w:val="0"/>
              </w:rPr>
              <w:t>sertifikat o pregledu tipa</w:t>
            </w:r>
          </w:p>
        </w:tc>
        <w:tc>
          <w:tcPr>
            <w:tcW w:w="1276" w:type="dxa"/>
            <w:vAlign w:val="center"/>
          </w:tcPr>
          <w:p w:rsidR="00596E1C" w:rsidRPr="002D117D" w:rsidRDefault="00B60FA1" w:rsidP="00D5356B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2D117D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6E1C" w:rsidRPr="002D117D">
              <w:rPr>
                <w:rFonts w:cs="Arial"/>
                <w:lang w:val="sr-Latn-CS"/>
              </w:rPr>
              <w:instrText xml:space="preserve"> FORMCHECKBOX </w:instrText>
            </w:r>
            <w:r w:rsidRPr="002D117D">
              <w:rPr>
                <w:rFonts w:cs="Arial"/>
                <w:lang w:val="sr-Latn-CS"/>
              </w:rPr>
            </w:r>
            <w:r w:rsidRPr="002D117D">
              <w:rPr>
                <w:rFonts w:cs="Arial"/>
                <w:lang w:val="sr-Latn-CS"/>
              </w:rPr>
              <w:fldChar w:fldCharType="end"/>
            </w: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D8637B">
            <w:pPr>
              <w:spacing w:before="60" w:after="60"/>
            </w:pPr>
            <w:r w:rsidRPr="00D824DC">
              <w:rPr>
                <w:rFonts w:cs="Arial"/>
                <w:lang w:val="sr-Latn-CS"/>
              </w:rPr>
              <w:t xml:space="preserve">Ponovno ocenjivanje usaglašenosti, </w:t>
            </w:r>
            <w:r w:rsidRPr="00D824DC">
              <w:t>po isteku važnosti isprave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227959">
            <w:pPr>
              <w:spacing w:before="60" w:after="60"/>
              <w:rPr>
                <w:rFonts w:cs="Arial"/>
                <w:lang w:val="sr-Latn-CS"/>
              </w:rPr>
            </w:pPr>
            <w:r w:rsidRPr="00D824DC">
              <w:rPr>
                <w:rFonts w:cs="Arial"/>
                <w:lang w:val="sr-Latn-CS"/>
              </w:rPr>
              <w:t>Izdavanje duplikata isprave o usaglašenosti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B7460D" w:rsidP="00227959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Izvod iz evidencije Potvrde</w:t>
            </w:r>
            <w:r w:rsidR="00596E1C" w:rsidRPr="00D824DC">
              <w:rPr>
                <w:b w:val="0"/>
              </w:rPr>
              <w:t xml:space="preserve"> o usaglašenosti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lang w:val="sr-Latn-CS"/>
              </w:rPr>
            </w:pPr>
          </w:p>
        </w:tc>
      </w:tr>
      <w:tr w:rsidR="002D553D" w:rsidRPr="00D8637B" w:rsidTr="003A6FE5">
        <w:trPr>
          <w:trHeight w:val="391"/>
        </w:trPr>
        <w:tc>
          <w:tcPr>
            <w:tcW w:w="6804" w:type="dxa"/>
            <w:gridSpan w:val="2"/>
            <w:shd w:val="clear" w:color="auto" w:fill="F3F3F3"/>
          </w:tcPr>
          <w:p w:rsidR="002D553D" w:rsidRPr="002D553D" w:rsidRDefault="002D553D" w:rsidP="00D8637B">
            <w:pPr>
              <w:spacing w:before="60" w:after="60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Ukupan broj proizvoda za koje se poručuje usluga</w:t>
            </w:r>
          </w:p>
        </w:tc>
        <w:tc>
          <w:tcPr>
            <w:tcW w:w="2552" w:type="dxa"/>
            <w:gridSpan w:val="2"/>
            <w:vAlign w:val="center"/>
          </w:tcPr>
          <w:p w:rsidR="002D553D" w:rsidRPr="00D8637B" w:rsidRDefault="002D553D" w:rsidP="003A6FE5">
            <w:pPr>
              <w:spacing w:before="0"/>
              <w:rPr>
                <w:rFonts w:cs="Arial"/>
                <w:lang w:val="sr-Latn-CS"/>
              </w:rPr>
            </w:pPr>
          </w:p>
        </w:tc>
      </w:tr>
    </w:tbl>
    <w:p w:rsidR="000C39BA" w:rsidRPr="00C03C3A" w:rsidRDefault="00596E1C" w:rsidP="0070338A">
      <w:pPr>
        <w:rPr>
          <w:sz w:val="10"/>
          <w:szCs w:val="10"/>
          <w:lang w:val="sr-Latn-CS"/>
        </w:rPr>
      </w:pPr>
      <w:r>
        <w:rPr>
          <w:sz w:val="10"/>
          <w:szCs w:val="10"/>
          <w:lang w:val="sr-Latn-CS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7371"/>
      </w:tblGrid>
      <w:tr w:rsidR="000C39BA" w:rsidRPr="00510BAF" w:rsidTr="003F2DB7">
        <w:tc>
          <w:tcPr>
            <w:tcW w:w="993" w:type="dxa"/>
            <w:tcBorders>
              <w:right w:val="nil"/>
            </w:tcBorders>
            <w:shd w:val="clear" w:color="auto" w:fill="F3F3F3"/>
            <w:vAlign w:val="center"/>
          </w:tcPr>
          <w:p w:rsidR="000C39BA" w:rsidRPr="00510BAF" w:rsidRDefault="0023642C" w:rsidP="003036E7">
            <w:pPr>
              <w:pStyle w:val="Boldnormal"/>
              <w:spacing w:before="60" w:after="60"/>
              <w:jc w:val="center"/>
            </w:pPr>
            <w:r>
              <w:lastRenderedPageBreak/>
              <w:t>3</w:t>
            </w:r>
            <w:r w:rsidR="000C39BA" w:rsidRPr="00510BAF">
              <w:t>.</w:t>
            </w:r>
          </w:p>
        </w:tc>
        <w:tc>
          <w:tcPr>
            <w:tcW w:w="8363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 xml:space="preserve">Podaci o proizvođaču </w:t>
            </w: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Naziv: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7B30CD" w:rsidP="003F2DB7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Adresa/d</w:t>
            </w:r>
            <w:r w:rsidR="000C39BA" w:rsidRPr="00FD7F81">
              <w:rPr>
                <w:b w:val="0"/>
              </w:rPr>
              <w:t>ržava: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Telefon/faks: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e-mejl/Web: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</w:tbl>
    <w:p w:rsidR="000C39BA" w:rsidRPr="00C03C3A" w:rsidRDefault="000C39BA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93"/>
        <w:gridCol w:w="992"/>
        <w:gridCol w:w="7371"/>
      </w:tblGrid>
      <w:tr w:rsidR="000C39BA" w:rsidRPr="00510BAF" w:rsidTr="003F2D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C39BA" w:rsidRPr="00510BAF" w:rsidRDefault="002626FD" w:rsidP="003036E7">
            <w:pPr>
              <w:pStyle w:val="Boldnormal"/>
              <w:spacing w:before="60" w:after="60"/>
              <w:jc w:val="center"/>
            </w:pPr>
            <w:r w:rsidRPr="00FD7F81">
              <w:br w:type="page"/>
            </w:r>
            <w:r w:rsidR="000C39BA" w:rsidRPr="00FD7F81">
              <w:br w:type="page"/>
            </w:r>
            <w:r w:rsidR="0023642C">
              <w:t>4</w:t>
            </w:r>
            <w:r w:rsidR="000C39BA" w:rsidRPr="00510BAF"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>Opšte informaci</w:t>
            </w:r>
            <w:r w:rsidR="0070338A" w:rsidRPr="00510BAF">
              <w:t>je o proizvodu nad kojim se vrši</w:t>
            </w:r>
            <w:r w:rsidRPr="00510BAF">
              <w:t xml:space="preserve"> </w:t>
            </w:r>
            <w:r w:rsidR="005A46CF" w:rsidRPr="00510BAF">
              <w:t>ocenjivanje usaglašenosti</w:t>
            </w:r>
          </w:p>
        </w:tc>
      </w:tr>
      <w:tr w:rsidR="004858FA" w:rsidRPr="00510BAF" w:rsidTr="00020A6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8FA" w:rsidRPr="006D07C1" w:rsidRDefault="004858FA" w:rsidP="00020A63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Vrsta proizvoda</w:t>
            </w:r>
            <w:r w:rsidRPr="006D07C1">
              <w:rPr>
                <w:b w:val="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A" w:rsidRDefault="004858FA" w:rsidP="00020A63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  <w:p w:rsidR="004858FA" w:rsidRPr="006D07C1" w:rsidRDefault="004858FA" w:rsidP="00020A63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Naziv: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Tip/model: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Robna marka: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1E2304" w:rsidRDefault="001E2304" w:rsidP="001E2304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Osnovni tehnički podaci: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157F" w:rsidRPr="00510BAF" w:rsidTr="0035783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57F" w:rsidRPr="006D07C1" w:rsidRDefault="000C157F" w:rsidP="00175351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Kratak opis namene, funkcije i načina rada:</w:t>
            </w:r>
          </w:p>
        </w:tc>
      </w:tr>
      <w:tr w:rsidR="000C157F" w:rsidRPr="00510BAF" w:rsidTr="003A6FE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7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EF6366" w:rsidRDefault="00EF6366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AB4311" w:rsidRPr="00510BAF" w:rsidRDefault="00AB4311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Pr="00510BA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Pr="00510BA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</w:tbl>
    <w:p w:rsidR="00D33932" w:rsidRDefault="00D33932"/>
    <w:p w:rsidR="00316933" w:rsidRDefault="00357832">
      <w:pPr>
        <w:rPr>
          <w:rFonts w:cs="Arial"/>
          <w:lang w:val="sr-Latn-CS"/>
        </w:rPr>
      </w:pPr>
      <w:r>
        <w:rPr>
          <w:rFonts w:cs="Arial"/>
          <w:lang w:val="sr-Latn-CS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3544"/>
        <w:gridCol w:w="1276"/>
      </w:tblGrid>
      <w:tr w:rsidR="00357832" w:rsidRPr="00510BAF" w:rsidTr="00B87C0C">
        <w:tc>
          <w:tcPr>
            <w:tcW w:w="993" w:type="dxa"/>
            <w:tcBorders>
              <w:right w:val="nil"/>
            </w:tcBorders>
            <w:shd w:val="clear" w:color="auto" w:fill="F2F2F2"/>
            <w:vAlign w:val="center"/>
          </w:tcPr>
          <w:p w:rsidR="00357832" w:rsidRPr="00FD4B4A" w:rsidRDefault="00357832" w:rsidP="003036E7">
            <w:pPr>
              <w:spacing w:before="60" w:after="60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lastRenderedPageBreak/>
              <w:t>5.</w:t>
            </w:r>
          </w:p>
        </w:tc>
        <w:tc>
          <w:tcPr>
            <w:tcW w:w="8363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57832" w:rsidRPr="00FD4B4A" w:rsidRDefault="00357832" w:rsidP="00175351">
            <w:pPr>
              <w:spacing w:before="60" w:after="60"/>
              <w:rPr>
                <w:b/>
                <w:noProof/>
                <w:lang w:val="sr-Latn-CS"/>
              </w:rPr>
            </w:pPr>
            <w:r w:rsidRPr="00FD4B4A">
              <w:rPr>
                <w:b/>
                <w:noProof/>
                <w:lang w:val="sr-Latn-CS"/>
              </w:rPr>
              <w:t xml:space="preserve">Izjavljujemo </w:t>
            </w:r>
            <w:r w:rsidRPr="00105835">
              <w:rPr>
                <w:i/>
                <w:noProof/>
                <w:lang w:val="sr-Latn-CS"/>
              </w:rPr>
              <w:t>(obavezna jedna od opcija):</w:t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2F2F2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>
              <w:rPr>
                <w:noProof/>
                <w:lang w:val="sr-Latn-CS"/>
              </w:rPr>
              <w:t>Z</w:t>
            </w:r>
            <w:r w:rsidRPr="00510BAF">
              <w:rPr>
                <w:noProof/>
                <w:lang w:val="sr-Latn-CS"/>
              </w:rPr>
              <w:t>ahtev za ocenjivanje usaglašenosti</w:t>
            </w:r>
            <w:r>
              <w:rPr>
                <w:noProof/>
                <w:lang w:val="sr-Latn-CS"/>
              </w:rPr>
              <w:t xml:space="preserve"> ovog</w:t>
            </w:r>
            <w:r w:rsidR="00105835">
              <w:rPr>
                <w:noProof/>
                <w:lang w:val="sr-Latn-CS"/>
              </w:rPr>
              <w:t>/ovih</w:t>
            </w:r>
            <w:r>
              <w:rPr>
                <w:noProof/>
                <w:lang w:val="sr-Latn-CS"/>
              </w:rPr>
              <w:t xml:space="preserve"> proizvoda</w:t>
            </w:r>
            <w:r w:rsidRPr="00510BAF">
              <w:rPr>
                <w:noProof/>
                <w:lang w:val="sr-Latn-CS"/>
              </w:rPr>
              <w:t xml:space="preserve"> nije podnet nijedn</w:t>
            </w:r>
            <w:r>
              <w:rPr>
                <w:noProof/>
                <w:lang w:val="sr-Latn-CS"/>
              </w:rPr>
              <w:t>om drugom Imenovanom telu</w:t>
            </w:r>
          </w:p>
        </w:tc>
        <w:tc>
          <w:tcPr>
            <w:tcW w:w="1276" w:type="dxa"/>
            <w:vAlign w:val="center"/>
          </w:tcPr>
          <w:p w:rsidR="00FD4B4A" w:rsidRPr="00510BAF" w:rsidRDefault="00B60FA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>
              <w:rPr>
                <w:noProof/>
                <w:lang w:val="sr-Latn-CS"/>
              </w:rPr>
              <w:t>Z</w:t>
            </w:r>
            <w:r w:rsidRPr="00510BAF">
              <w:rPr>
                <w:noProof/>
                <w:lang w:val="sr-Latn-CS"/>
              </w:rPr>
              <w:t>ahtev za ocenjivanje usaglašenosti</w:t>
            </w:r>
            <w:r>
              <w:rPr>
                <w:noProof/>
                <w:lang w:val="sr-Latn-CS"/>
              </w:rPr>
              <w:t xml:space="preserve"> ovog</w:t>
            </w:r>
            <w:r w:rsidR="00105835">
              <w:rPr>
                <w:noProof/>
                <w:lang w:val="sr-Latn-CS"/>
              </w:rPr>
              <w:t>/ovih</w:t>
            </w:r>
            <w:r>
              <w:rPr>
                <w:noProof/>
                <w:lang w:val="sr-Latn-CS"/>
              </w:rPr>
              <w:t xml:space="preserve"> proizvoda</w:t>
            </w:r>
            <w:r w:rsidRPr="00510BAF">
              <w:rPr>
                <w:noProof/>
                <w:lang w:val="sr-Latn-CS"/>
              </w:rPr>
              <w:t xml:space="preserve"> podnet </w:t>
            </w:r>
            <w:r>
              <w:rPr>
                <w:noProof/>
                <w:lang w:val="sr-Latn-CS"/>
              </w:rPr>
              <w:t>drugom imenovanom telu je povučen</w:t>
            </w:r>
          </w:p>
        </w:tc>
        <w:tc>
          <w:tcPr>
            <w:tcW w:w="1276" w:type="dxa"/>
            <w:vAlign w:val="center"/>
          </w:tcPr>
          <w:p w:rsidR="00FD4B4A" w:rsidRPr="00510BAF" w:rsidRDefault="00B60FA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0C39BA" w:rsidRPr="00510BAF" w:rsidTr="00357832">
        <w:tc>
          <w:tcPr>
            <w:tcW w:w="9356" w:type="dxa"/>
            <w:gridSpan w:val="4"/>
            <w:shd w:val="clear" w:color="auto" w:fill="F2F2F2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Izjavljujemo</w:t>
            </w:r>
            <w:r w:rsidR="00FD4B4A">
              <w:t xml:space="preserve"> </w:t>
            </w:r>
            <w:r w:rsidR="00FD4B4A" w:rsidRPr="00105835">
              <w:rPr>
                <w:b w:val="0"/>
                <w:i/>
              </w:rPr>
              <w:t>(sve opcije obavezne)</w:t>
            </w:r>
            <w:r w:rsidRPr="00105835">
              <w:rPr>
                <w:b w:val="0"/>
                <w:i/>
              </w:rPr>
              <w:t>:</w:t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105835" w:rsidP="00105835">
            <w:pPr>
              <w:spacing w:before="60" w:after="60"/>
              <w:rPr>
                <w:lang w:val="sr-Latn-CS"/>
              </w:rPr>
            </w:pPr>
            <w:r>
              <w:rPr>
                <w:lang w:val="sr-Latn-CS"/>
              </w:rPr>
              <w:t>D</w:t>
            </w:r>
            <w:r w:rsidR="00FD4B4A" w:rsidRPr="00510BAF">
              <w:rPr>
                <w:lang w:val="sr-Latn-CS"/>
              </w:rPr>
              <w:t>okumentacija</w:t>
            </w:r>
            <w:r w:rsidR="00503AE1">
              <w:rPr>
                <w:lang w:val="sr-Latn-CS"/>
              </w:rPr>
              <w:t xml:space="preserve"> koju </w:t>
            </w:r>
            <w:r w:rsidR="00FD4B4A" w:rsidRPr="00510BAF">
              <w:rPr>
                <w:lang w:val="sr-Latn-CS"/>
              </w:rPr>
              <w:t>dostavlj</w:t>
            </w:r>
            <w:r w:rsidR="00503AE1">
              <w:rPr>
                <w:lang w:val="sr-Latn-CS"/>
              </w:rPr>
              <w:t>amo</w:t>
            </w:r>
            <w:r>
              <w:rPr>
                <w:lang w:val="sr-Latn-CS"/>
              </w:rPr>
              <w:t xml:space="preserve"> na bilo koji način i</w:t>
            </w:r>
            <w:r w:rsidR="00FD4B4A" w:rsidRPr="00510BAF">
              <w:rPr>
                <w:lang w:val="sr-Latn-CS"/>
              </w:rPr>
              <w:t xml:space="preserve"> na blio kom medijumu (štampana ili elektronska forma) je u celini autentična</w:t>
            </w:r>
          </w:p>
        </w:tc>
        <w:tc>
          <w:tcPr>
            <w:tcW w:w="1276" w:type="dxa"/>
            <w:vAlign w:val="center"/>
          </w:tcPr>
          <w:p w:rsidR="00FD4B4A" w:rsidRPr="00510BAF" w:rsidRDefault="00B60FA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175351" w:rsidRPr="00510BAF" w:rsidRDefault="00736FC7" w:rsidP="000D4AB8">
            <w:pPr>
              <w:spacing w:before="60" w:after="60"/>
              <w:rPr>
                <w:lang w:val="sr-Latn-CS"/>
              </w:rPr>
            </w:pPr>
            <w:r>
              <w:rPr>
                <w:lang w:val="sr-Latn-CS"/>
              </w:rPr>
              <w:t>Upoznati</w:t>
            </w:r>
            <w:r w:rsidR="00503AE1">
              <w:rPr>
                <w:lang w:val="sr-Latn-CS"/>
              </w:rPr>
              <w:t xml:space="preserve"> smo </w:t>
            </w:r>
            <w:r>
              <w:rPr>
                <w:lang w:val="sr-Latn-CS"/>
              </w:rPr>
              <w:t>sa</w:t>
            </w:r>
            <w:r w:rsidR="00FD4B4A" w:rsidRPr="00510BA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postupkom i prihvatamo </w:t>
            </w:r>
            <w:r w:rsidR="00FD4B4A" w:rsidRPr="00510BAF">
              <w:rPr>
                <w:lang w:val="sr-Latn-CS"/>
              </w:rPr>
              <w:t xml:space="preserve">Opšte uslove </w:t>
            </w:r>
            <w:r w:rsidR="000D4AB8">
              <w:rPr>
                <w:lang w:val="sr-Latn-CS"/>
              </w:rPr>
              <w:t>sertifikacije</w:t>
            </w:r>
            <w:r w:rsidR="00FD4B4A" w:rsidRPr="00510BAF">
              <w:rPr>
                <w:lang w:val="sr-Latn-CS"/>
              </w:rPr>
              <w:t>, koji su n</w:t>
            </w:r>
            <w:r w:rsidR="00175351">
              <w:rPr>
                <w:lang w:val="sr-Latn-CS"/>
              </w:rPr>
              <w:t xml:space="preserve">am dostavljeni </w:t>
            </w:r>
            <w:r w:rsidR="000D4AB8">
              <w:rPr>
                <w:lang w:val="sr-Latn-CS"/>
              </w:rPr>
              <w:t>odnosno</w:t>
            </w:r>
            <w:r w:rsidR="00175351">
              <w:rPr>
                <w:lang w:val="sr-Latn-CS"/>
              </w:rPr>
              <w:t xml:space="preserve"> </w:t>
            </w:r>
            <w:r w:rsidR="00503AE1">
              <w:rPr>
                <w:lang w:val="sr-Latn-CS"/>
              </w:rPr>
              <w:t>dostupni</w:t>
            </w:r>
            <w:r w:rsidR="00175351">
              <w:rPr>
                <w:lang w:val="sr-Latn-CS"/>
              </w:rPr>
              <w:t xml:space="preserve"> na web sajtu </w:t>
            </w:r>
            <w:r>
              <w:rPr>
                <w:lang w:val="sr-Latn-CS"/>
              </w:rPr>
              <w:t>w</w:t>
            </w:r>
            <w:r w:rsidR="00175351">
              <w:rPr>
                <w:lang w:val="sr-Latn-CS"/>
              </w:rPr>
              <w:t>ww.idvorsky.com</w:t>
            </w:r>
          </w:p>
        </w:tc>
        <w:tc>
          <w:tcPr>
            <w:tcW w:w="1276" w:type="dxa"/>
            <w:vAlign w:val="center"/>
          </w:tcPr>
          <w:p w:rsidR="00FD4B4A" w:rsidRPr="00510BAF" w:rsidRDefault="00B60FA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 w:rsidRPr="00510BAF">
              <w:rPr>
                <w:lang w:val="sr-Latn-CS"/>
              </w:rPr>
              <w:t>Prihvatamo troškove ocenjivanja usaglašenosti proizvoda</w:t>
            </w:r>
          </w:p>
        </w:tc>
        <w:tc>
          <w:tcPr>
            <w:tcW w:w="1276" w:type="dxa"/>
            <w:vAlign w:val="center"/>
          </w:tcPr>
          <w:p w:rsidR="00FD4B4A" w:rsidRPr="00510BAF" w:rsidRDefault="00B60FA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B5728B" w:rsidRPr="00510BAF" w:rsidTr="009433CC">
        <w:trPr>
          <w:trHeight w:val="882"/>
        </w:trPr>
        <w:tc>
          <w:tcPr>
            <w:tcW w:w="4536" w:type="dxa"/>
            <w:gridSpan w:val="2"/>
            <w:shd w:val="clear" w:color="auto" w:fill="F3F3F3"/>
            <w:vAlign w:val="center"/>
          </w:tcPr>
          <w:p w:rsidR="00B5728B" w:rsidRPr="00797A3B" w:rsidRDefault="00B5728B" w:rsidP="00020A63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Napomene naručioca </w:t>
            </w:r>
            <w:r w:rsidRPr="009433CC">
              <w:rPr>
                <w:rFonts w:cs="Arial"/>
                <w:i/>
                <w:lang w:val="sr-Latn-CS"/>
              </w:rPr>
              <w:t>(opcino):</w:t>
            </w:r>
          </w:p>
        </w:tc>
        <w:tc>
          <w:tcPr>
            <w:tcW w:w="4820" w:type="dxa"/>
            <w:gridSpan w:val="2"/>
            <w:vAlign w:val="center"/>
          </w:tcPr>
          <w:p w:rsidR="00B5728B" w:rsidRDefault="00B5728B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4536" w:type="dxa"/>
            <w:gridSpan w:val="2"/>
            <w:shd w:val="clear" w:color="auto" w:fill="F3F3F3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Vaš znak/referenca:</w:t>
            </w:r>
          </w:p>
        </w:tc>
        <w:tc>
          <w:tcPr>
            <w:tcW w:w="4820" w:type="dxa"/>
            <w:gridSpan w:val="2"/>
            <w:vAlign w:val="center"/>
          </w:tcPr>
          <w:p w:rsidR="000C39BA" w:rsidRPr="00510BAF" w:rsidRDefault="000C39BA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4536" w:type="dxa"/>
            <w:gridSpan w:val="2"/>
            <w:shd w:val="clear" w:color="auto" w:fill="F3F3F3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Datum popunjavanja:</w:t>
            </w:r>
          </w:p>
        </w:tc>
        <w:tc>
          <w:tcPr>
            <w:tcW w:w="4820" w:type="dxa"/>
            <w:gridSpan w:val="2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A91AC4" w:rsidRPr="00510BAF" w:rsidTr="00897CD9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91AC4" w:rsidRPr="00510BAF" w:rsidRDefault="00A91AC4" w:rsidP="00175351">
            <w:pPr>
              <w:pStyle w:val="Boldnormal"/>
              <w:spacing w:before="60" w:after="60"/>
            </w:pPr>
            <w:r>
              <w:t xml:space="preserve">Ime/prezime naručioca </w:t>
            </w:r>
            <w:r w:rsidRPr="00FD4B4A">
              <w:rPr>
                <w:b w:val="0"/>
              </w:rPr>
              <w:t>(</w:t>
            </w:r>
            <w:r>
              <w:rPr>
                <w:b w:val="0"/>
                <w:i/>
              </w:rPr>
              <w:t>ovlašćeno</w:t>
            </w:r>
            <w:r w:rsidRPr="00FD4B4A">
              <w:rPr>
                <w:b w:val="0"/>
                <w:i/>
              </w:rPr>
              <w:t xml:space="preserve"> lice</w:t>
            </w:r>
            <w:r w:rsidRPr="00FD4B4A">
              <w:rPr>
                <w:b w:val="0"/>
              </w:rPr>
              <w:t>):</w:t>
            </w:r>
          </w:p>
        </w:tc>
        <w:tc>
          <w:tcPr>
            <w:tcW w:w="4820" w:type="dxa"/>
            <w:gridSpan w:val="2"/>
            <w:vAlign w:val="center"/>
          </w:tcPr>
          <w:p w:rsidR="00A91AC4" w:rsidRPr="00510BAF" w:rsidRDefault="00A91AC4" w:rsidP="00B5728B">
            <w:pPr>
              <w:spacing w:before="0"/>
              <w:rPr>
                <w:lang w:val="sr-Latn-CS"/>
              </w:rPr>
            </w:pPr>
          </w:p>
        </w:tc>
      </w:tr>
      <w:tr w:rsidR="00A91AC4" w:rsidRPr="00510BAF" w:rsidTr="00897CD9">
        <w:trPr>
          <w:trHeight w:val="748"/>
        </w:trPr>
        <w:tc>
          <w:tcPr>
            <w:tcW w:w="4536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A91AC4" w:rsidRPr="00510BAF" w:rsidRDefault="00A91AC4" w:rsidP="00E12742">
            <w:pPr>
              <w:pStyle w:val="Boldnormal"/>
              <w:spacing w:before="60" w:after="60"/>
            </w:pPr>
            <w:r>
              <w:t>Potpis</w:t>
            </w:r>
            <w:r w:rsidRPr="00510BAF">
              <w:t xml:space="preserve"> naručioca</w:t>
            </w:r>
            <w:r>
              <w:t xml:space="preserve"> </w:t>
            </w:r>
            <w:r w:rsidR="00E12742">
              <w:t>/</w:t>
            </w:r>
            <w:r w:rsidR="00E15B07" w:rsidRPr="00E15B07">
              <w:t xml:space="preserve"> pečat</w:t>
            </w:r>
            <w:r w:rsidRPr="00E15B07"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A91AC4" w:rsidRDefault="00A91AC4" w:rsidP="00B5728B">
            <w:pPr>
              <w:spacing w:before="0"/>
              <w:rPr>
                <w:lang w:val="sr-Latn-CS"/>
              </w:rPr>
            </w:pPr>
          </w:p>
          <w:p w:rsidR="00A91AC4" w:rsidRPr="00510BAF" w:rsidRDefault="00A91AC4" w:rsidP="00B5728B">
            <w:pPr>
              <w:spacing w:before="0"/>
              <w:rPr>
                <w:lang w:val="sr-Latn-CS"/>
              </w:rPr>
            </w:pPr>
          </w:p>
        </w:tc>
      </w:tr>
      <w:tr w:rsidR="00FD4B4A" w:rsidRPr="00510BAF" w:rsidTr="00897CD9">
        <w:trPr>
          <w:trHeight w:val="1319"/>
        </w:trPr>
        <w:tc>
          <w:tcPr>
            <w:tcW w:w="4536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D33932" w:rsidRDefault="00D33932" w:rsidP="00933D19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sr-Latn-CS"/>
              </w:rPr>
            </w:pPr>
          </w:p>
          <w:p w:rsidR="00FD4B4A" w:rsidRPr="00D33932" w:rsidRDefault="00A02A03" w:rsidP="00AB45FF">
            <w:pPr>
              <w:pStyle w:val="Boldnormal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(ili </w:t>
            </w:r>
            <w:r w:rsidR="00AB45FF">
              <w:rPr>
                <w:b w:val="0"/>
                <w:i/>
              </w:rPr>
              <w:t>digitalni</w:t>
            </w:r>
            <w:r>
              <w:rPr>
                <w:b w:val="0"/>
                <w:i/>
              </w:rPr>
              <w:t xml:space="preserve"> </w:t>
            </w:r>
            <w:r w:rsidR="00D33932" w:rsidRPr="00D33932">
              <w:rPr>
                <w:b w:val="0"/>
                <w:i/>
              </w:rPr>
              <w:t>sertifikovani potpis)</w:t>
            </w:r>
          </w:p>
        </w:tc>
        <w:tc>
          <w:tcPr>
            <w:tcW w:w="4820" w:type="dxa"/>
            <w:gridSpan w:val="2"/>
            <w:vAlign w:val="center"/>
          </w:tcPr>
          <w:p w:rsidR="00FD4B4A" w:rsidRDefault="00FD4B4A" w:rsidP="00B5728B">
            <w:pPr>
              <w:spacing w:before="0"/>
              <w:rPr>
                <w:lang w:val="sr-Latn-CS"/>
              </w:rPr>
            </w:pPr>
          </w:p>
          <w:p w:rsidR="00FD4B4A" w:rsidRPr="00897CD9" w:rsidRDefault="00897CD9" w:rsidP="00897CD9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sr-Latn-CS"/>
              </w:rPr>
            </w:pPr>
            <w:r w:rsidRPr="00797A3B">
              <w:rPr>
                <w:rFonts w:cs="Arial"/>
                <w:lang w:val="sr-Latn-CS"/>
              </w:rPr>
              <w:t>m.p.</w:t>
            </w:r>
          </w:p>
          <w:p w:rsidR="00FD4B4A" w:rsidRPr="00510BAF" w:rsidRDefault="00FD4B4A" w:rsidP="00B5728B">
            <w:pPr>
              <w:spacing w:before="0"/>
              <w:rPr>
                <w:lang w:val="sr-Latn-CS"/>
              </w:rPr>
            </w:pPr>
          </w:p>
        </w:tc>
      </w:tr>
    </w:tbl>
    <w:p w:rsidR="002E3FD7" w:rsidRDefault="002E3FD7" w:rsidP="003036E7">
      <w:pPr>
        <w:tabs>
          <w:tab w:val="clear" w:pos="4400"/>
          <w:tab w:val="clear" w:pos="6120"/>
          <w:tab w:val="clear" w:pos="7740"/>
        </w:tabs>
        <w:overflowPunct/>
        <w:autoSpaceDE/>
        <w:autoSpaceDN/>
        <w:adjustRightInd/>
        <w:textAlignment w:val="auto"/>
        <w:rPr>
          <w:i/>
          <w:iCs/>
          <w:sz w:val="19"/>
          <w:szCs w:val="19"/>
        </w:rPr>
      </w:pPr>
    </w:p>
    <w:sectPr w:rsidR="002E3FD7" w:rsidSect="0014548F">
      <w:footerReference w:type="default" r:id="rId12"/>
      <w:pgSz w:w="11909" w:h="16834" w:code="9"/>
      <w:pgMar w:top="851" w:right="1136" w:bottom="1412" w:left="1440" w:header="708" w:footer="708" w:gutter="0"/>
      <w:paperSrc w:first="4" w:other="4"/>
      <w:pgNumType w:start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A6" w:rsidRDefault="00E82BA6">
      <w:r>
        <w:separator/>
      </w:r>
    </w:p>
  </w:endnote>
  <w:endnote w:type="continuationSeparator" w:id="1">
    <w:p w:rsidR="00E82BA6" w:rsidRDefault="00E8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BA" w:rsidRPr="00933D19" w:rsidRDefault="000C39BA" w:rsidP="00933D19">
    <w:pPr>
      <w:pBdr>
        <w:top w:val="single" w:sz="6" w:space="1" w:color="auto"/>
      </w:pBdr>
      <w:rPr>
        <w:rFonts w:cs="Arial"/>
        <w:lang w:val="sr-Latn-CS"/>
      </w:rPr>
    </w:pPr>
    <w:r>
      <w:rPr>
        <w:rFonts w:cs="Arial"/>
        <w:i/>
        <w:lang w:val="sr-Latn-CS"/>
      </w:rPr>
      <w:t xml:space="preserve">obrazac </w:t>
    </w:r>
    <w:r w:rsidR="00E94144" w:rsidRPr="00E94144">
      <w:rPr>
        <w:rFonts w:cs="Arial"/>
        <w:i/>
        <w:lang w:val="sr-Latn-CS"/>
      </w:rPr>
      <w:t>ILCB.TI0</w:t>
    </w:r>
    <w:r w:rsidR="001E2304">
      <w:rPr>
        <w:rFonts w:cs="Arial"/>
        <w:i/>
        <w:lang w:val="sr-Latn-CS"/>
      </w:rPr>
      <w:t>2</w:t>
    </w:r>
    <w:r w:rsidR="00E94144" w:rsidRPr="00E94144">
      <w:rPr>
        <w:rFonts w:cs="Arial"/>
        <w:i/>
        <w:lang w:val="sr-Latn-CS"/>
      </w:rPr>
      <w:t>.</w:t>
    </w:r>
    <w:r w:rsidR="001C0851">
      <w:rPr>
        <w:rFonts w:cs="Arial"/>
        <w:i/>
        <w:lang w:val="sr-Latn-CS"/>
      </w:rPr>
      <w:t>01/</w:t>
    </w:r>
    <w:r w:rsidR="00E94144" w:rsidRPr="00E94144">
      <w:rPr>
        <w:rFonts w:cs="Arial"/>
        <w:i/>
        <w:lang w:val="sr-Latn-CS"/>
      </w:rPr>
      <w:t>0</w:t>
    </w:r>
    <w:r w:rsidR="00D33932">
      <w:rPr>
        <w:rFonts w:cs="Arial"/>
        <w:i/>
        <w:lang w:val="sr-Latn-CS"/>
      </w:rPr>
      <w:t>2</w:t>
    </w:r>
    <w:r>
      <w:rPr>
        <w:rFonts w:cs="Arial"/>
        <w:i/>
        <w:lang w:val="sr-Latn-CS"/>
      </w:rPr>
      <w:tab/>
    </w:r>
    <w:r>
      <w:rPr>
        <w:rFonts w:cs="Arial"/>
        <w:i/>
        <w:lang w:val="sr-Latn-CS"/>
      </w:rPr>
      <w:tab/>
    </w:r>
    <w:r>
      <w:rPr>
        <w:rFonts w:cs="Arial"/>
        <w:i/>
        <w:lang w:val="sr-Latn-CS"/>
      </w:rPr>
      <w:tab/>
    </w:r>
    <w:r w:rsidRPr="00562900">
      <w:rPr>
        <w:rFonts w:cs="Arial"/>
        <w:i/>
        <w:lang w:val="sr-Latn-CS"/>
      </w:rPr>
      <w:t xml:space="preserve">strana </w:t>
    </w:r>
    <w:r w:rsidR="00B60FA1" w:rsidRPr="00562900">
      <w:rPr>
        <w:rFonts w:cs="Arial"/>
        <w:i/>
        <w:lang w:val="sr-Latn-CS"/>
      </w:rPr>
      <w:fldChar w:fldCharType="begin"/>
    </w:r>
    <w:r w:rsidRPr="00562900">
      <w:rPr>
        <w:rFonts w:cs="Arial"/>
        <w:i/>
        <w:lang w:val="sr-Latn-CS"/>
      </w:rPr>
      <w:instrText xml:space="preserve"> PAGE </w:instrText>
    </w:r>
    <w:r w:rsidR="00B60FA1" w:rsidRPr="00562900">
      <w:rPr>
        <w:rFonts w:cs="Arial"/>
        <w:i/>
        <w:lang w:val="sr-Latn-CS"/>
      </w:rPr>
      <w:fldChar w:fldCharType="separate"/>
    </w:r>
    <w:r w:rsidR="00B7460D">
      <w:rPr>
        <w:rFonts w:cs="Arial"/>
        <w:i/>
        <w:noProof/>
        <w:lang w:val="sr-Latn-CS"/>
      </w:rPr>
      <w:t>1</w:t>
    </w:r>
    <w:r w:rsidR="00B60FA1" w:rsidRPr="00562900">
      <w:rPr>
        <w:rFonts w:cs="Arial"/>
        <w:i/>
        <w:lang w:val="sr-Latn-CS"/>
      </w:rPr>
      <w:fldChar w:fldCharType="end"/>
    </w:r>
    <w:r w:rsidRPr="00562900">
      <w:rPr>
        <w:rFonts w:cs="Arial"/>
        <w:i/>
        <w:lang w:val="sr-Latn-CS"/>
      </w:rPr>
      <w:t xml:space="preserve"> od </w:t>
    </w:r>
    <w:r w:rsidR="00B60FA1" w:rsidRPr="00562900">
      <w:rPr>
        <w:rFonts w:cs="Arial"/>
        <w:i/>
        <w:lang w:val="sr-Latn-CS"/>
      </w:rPr>
      <w:fldChar w:fldCharType="begin"/>
    </w:r>
    <w:r w:rsidRPr="00562900">
      <w:rPr>
        <w:rFonts w:cs="Arial"/>
        <w:i/>
        <w:lang w:val="sr-Latn-CS"/>
      </w:rPr>
      <w:instrText xml:space="preserve"> NUMPAGES  </w:instrText>
    </w:r>
    <w:r w:rsidR="00B60FA1" w:rsidRPr="00562900">
      <w:rPr>
        <w:rFonts w:cs="Arial"/>
        <w:i/>
        <w:lang w:val="sr-Latn-CS"/>
      </w:rPr>
      <w:fldChar w:fldCharType="separate"/>
    </w:r>
    <w:r w:rsidR="00B7460D">
      <w:rPr>
        <w:rFonts w:cs="Arial"/>
        <w:i/>
        <w:noProof/>
        <w:lang w:val="sr-Latn-CS"/>
      </w:rPr>
      <w:t>4</w:t>
    </w:r>
    <w:r w:rsidR="00B60FA1" w:rsidRPr="00562900">
      <w:rPr>
        <w:rFonts w:cs="Arial"/>
        <w:i/>
        <w:lang w:val="sr-Latn-C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A6" w:rsidRDefault="00E82BA6">
      <w:r>
        <w:separator/>
      </w:r>
    </w:p>
  </w:footnote>
  <w:footnote w:type="continuationSeparator" w:id="1">
    <w:p w:rsidR="00E82BA6" w:rsidRDefault="00E8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E798E"/>
    <w:lvl w:ilvl="0">
      <w:numFmt w:val="decimal"/>
      <w:lvlText w:val="*"/>
      <w:lvlJc w:val="left"/>
    </w:lvl>
  </w:abstractNum>
  <w:abstractNum w:abstractNumId="1">
    <w:nsid w:val="03D07414"/>
    <w:multiLevelType w:val="hybridMultilevel"/>
    <w:tmpl w:val="6488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338"/>
    <w:multiLevelType w:val="hybridMultilevel"/>
    <w:tmpl w:val="880CCB00"/>
    <w:lvl w:ilvl="0" w:tplc="B574CAE0">
      <w:start w:val="1"/>
      <w:numFmt w:val="upperLetter"/>
      <w:lvlText w:val="%1."/>
      <w:lvlJc w:val="left"/>
      <w:pPr>
        <w:ind w:left="4755" w:hanging="4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869"/>
    <w:multiLevelType w:val="hybridMultilevel"/>
    <w:tmpl w:val="82E05D62"/>
    <w:lvl w:ilvl="0" w:tplc="4D4CB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54625"/>
    <w:multiLevelType w:val="hybridMultilevel"/>
    <w:tmpl w:val="8C343D98"/>
    <w:lvl w:ilvl="0" w:tplc="69F43C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609D4"/>
    <w:multiLevelType w:val="hybridMultilevel"/>
    <w:tmpl w:val="581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B4F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3708C2"/>
    <w:multiLevelType w:val="hybridMultilevel"/>
    <w:tmpl w:val="6488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2468D"/>
    <w:multiLevelType w:val="singleLevel"/>
    <w:tmpl w:val="A24496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50000" w:hash="sRTCAEGe5cB8xwuZXgo9ghB7HmM=" w:salt="8N3krfy6wEFPWnSuzGmvtg=="/>
  <w:zoom w:percent="126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B7933"/>
    <w:rsid w:val="00020A63"/>
    <w:rsid w:val="00020E99"/>
    <w:rsid w:val="00027C26"/>
    <w:rsid w:val="00033755"/>
    <w:rsid w:val="0004585B"/>
    <w:rsid w:val="00053E5D"/>
    <w:rsid w:val="000719B5"/>
    <w:rsid w:val="00077F48"/>
    <w:rsid w:val="000926BE"/>
    <w:rsid w:val="00093871"/>
    <w:rsid w:val="00095204"/>
    <w:rsid w:val="000A6AD1"/>
    <w:rsid w:val="000C157F"/>
    <w:rsid w:val="000C39BA"/>
    <w:rsid w:val="000C3A5E"/>
    <w:rsid w:val="000C48E4"/>
    <w:rsid w:val="000C549D"/>
    <w:rsid w:val="000D4AB8"/>
    <w:rsid w:val="000E35B4"/>
    <w:rsid w:val="000F57E8"/>
    <w:rsid w:val="000F60E3"/>
    <w:rsid w:val="00105835"/>
    <w:rsid w:val="00134690"/>
    <w:rsid w:val="0013600B"/>
    <w:rsid w:val="00141F4E"/>
    <w:rsid w:val="00143018"/>
    <w:rsid w:val="0014548F"/>
    <w:rsid w:val="00170CBB"/>
    <w:rsid w:val="00175351"/>
    <w:rsid w:val="00177E43"/>
    <w:rsid w:val="001819E9"/>
    <w:rsid w:val="00187FF1"/>
    <w:rsid w:val="0019343D"/>
    <w:rsid w:val="001A5241"/>
    <w:rsid w:val="001C0851"/>
    <w:rsid w:val="001C536C"/>
    <w:rsid w:val="001E2304"/>
    <w:rsid w:val="001F1D7A"/>
    <w:rsid w:val="001F1EFC"/>
    <w:rsid w:val="00227959"/>
    <w:rsid w:val="00233522"/>
    <w:rsid w:val="00234BA9"/>
    <w:rsid w:val="0023642C"/>
    <w:rsid w:val="0024053C"/>
    <w:rsid w:val="002626FD"/>
    <w:rsid w:val="0027317F"/>
    <w:rsid w:val="002866DF"/>
    <w:rsid w:val="002C09A9"/>
    <w:rsid w:val="002D117D"/>
    <w:rsid w:val="002D553D"/>
    <w:rsid w:val="002E17A7"/>
    <w:rsid w:val="002E27C2"/>
    <w:rsid w:val="002E3FD7"/>
    <w:rsid w:val="002E66CE"/>
    <w:rsid w:val="002E6D83"/>
    <w:rsid w:val="00303173"/>
    <w:rsid w:val="003036E7"/>
    <w:rsid w:val="00316933"/>
    <w:rsid w:val="003351DE"/>
    <w:rsid w:val="0034543E"/>
    <w:rsid w:val="0034566D"/>
    <w:rsid w:val="00345B34"/>
    <w:rsid w:val="00357832"/>
    <w:rsid w:val="003613FE"/>
    <w:rsid w:val="0037127C"/>
    <w:rsid w:val="00372C94"/>
    <w:rsid w:val="003A6FE5"/>
    <w:rsid w:val="003E1DC8"/>
    <w:rsid w:val="003E7161"/>
    <w:rsid w:val="003F2DB7"/>
    <w:rsid w:val="00403747"/>
    <w:rsid w:val="00441BE5"/>
    <w:rsid w:val="004420E2"/>
    <w:rsid w:val="00463EF1"/>
    <w:rsid w:val="00471505"/>
    <w:rsid w:val="004858FA"/>
    <w:rsid w:val="00497EB3"/>
    <w:rsid w:val="004B1B4C"/>
    <w:rsid w:val="004C1B3B"/>
    <w:rsid w:val="00503AE1"/>
    <w:rsid w:val="00510BAF"/>
    <w:rsid w:val="00511AFC"/>
    <w:rsid w:val="00527B51"/>
    <w:rsid w:val="0053482F"/>
    <w:rsid w:val="00551AAD"/>
    <w:rsid w:val="00557865"/>
    <w:rsid w:val="00562900"/>
    <w:rsid w:val="00564CC8"/>
    <w:rsid w:val="00587AF0"/>
    <w:rsid w:val="00596E1C"/>
    <w:rsid w:val="00597B98"/>
    <w:rsid w:val="005A0C62"/>
    <w:rsid w:val="005A46CF"/>
    <w:rsid w:val="005D3729"/>
    <w:rsid w:val="005D3EE3"/>
    <w:rsid w:val="005D5825"/>
    <w:rsid w:val="005F23DB"/>
    <w:rsid w:val="005F4C5C"/>
    <w:rsid w:val="005F5445"/>
    <w:rsid w:val="00631EAE"/>
    <w:rsid w:val="0066765F"/>
    <w:rsid w:val="00667AE9"/>
    <w:rsid w:val="00675D1F"/>
    <w:rsid w:val="006804CC"/>
    <w:rsid w:val="00684F3B"/>
    <w:rsid w:val="006912F2"/>
    <w:rsid w:val="006A31AD"/>
    <w:rsid w:val="006C19FD"/>
    <w:rsid w:val="006D07C1"/>
    <w:rsid w:val="006D2F55"/>
    <w:rsid w:val="006E0A55"/>
    <w:rsid w:val="006E0F66"/>
    <w:rsid w:val="006F772B"/>
    <w:rsid w:val="0070206E"/>
    <w:rsid w:val="0070338A"/>
    <w:rsid w:val="0071693E"/>
    <w:rsid w:val="00736FC7"/>
    <w:rsid w:val="00742ED1"/>
    <w:rsid w:val="0074535C"/>
    <w:rsid w:val="00757CC3"/>
    <w:rsid w:val="00791B8F"/>
    <w:rsid w:val="00797A3B"/>
    <w:rsid w:val="007A1F79"/>
    <w:rsid w:val="007B30CD"/>
    <w:rsid w:val="007C7CFC"/>
    <w:rsid w:val="007D47DD"/>
    <w:rsid w:val="007D59C7"/>
    <w:rsid w:val="007E7D36"/>
    <w:rsid w:val="007F2E84"/>
    <w:rsid w:val="007F46D4"/>
    <w:rsid w:val="00805F82"/>
    <w:rsid w:val="008272C6"/>
    <w:rsid w:val="0083056D"/>
    <w:rsid w:val="00844D53"/>
    <w:rsid w:val="008803D3"/>
    <w:rsid w:val="00894A55"/>
    <w:rsid w:val="00897CD9"/>
    <w:rsid w:val="008B4D61"/>
    <w:rsid w:val="008D2274"/>
    <w:rsid w:val="008E2E6F"/>
    <w:rsid w:val="008E3ABB"/>
    <w:rsid w:val="00910B17"/>
    <w:rsid w:val="00915D17"/>
    <w:rsid w:val="0092770F"/>
    <w:rsid w:val="00927D17"/>
    <w:rsid w:val="00933D19"/>
    <w:rsid w:val="009412B5"/>
    <w:rsid w:val="009433CC"/>
    <w:rsid w:val="009510D1"/>
    <w:rsid w:val="00967A2D"/>
    <w:rsid w:val="009814F8"/>
    <w:rsid w:val="009A0D12"/>
    <w:rsid w:val="009B32A8"/>
    <w:rsid w:val="009F60BB"/>
    <w:rsid w:val="00A02A03"/>
    <w:rsid w:val="00A145BA"/>
    <w:rsid w:val="00A33572"/>
    <w:rsid w:val="00A34D8B"/>
    <w:rsid w:val="00A35F96"/>
    <w:rsid w:val="00A57739"/>
    <w:rsid w:val="00A60C29"/>
    <w:rsid w:val="00A91AC4"/>
    <w:rsid w:val="00AA2216"/>
    <w:rsid w:val="00AA51BF"/>
    <w:rsid w:val="00AB4311"/>
    <w:rsid w:val="00AB45FF"/>
    <w:rsid w:val="00AE11F4"/>
    <w:rsid w:val="00AF010E"/>
    <w:rsid w:val="00B038C4"/>
    <w:rsid w:val="00B03B91"/>
    <w:rsid w:val="00B059A4"/>
    <w:rsid w:val="00B219D0"/>
    <w:rsid w:val="00B245B2"/>
    <w:rsid w:val="00B35591"/>
    <w:rsid w:val="00B51EB0"/>
    <w:rsid w:val="00B5728B"/>
    <w:rsid w:val="00B60FA1"/>
    <w:rsid w:val="00B6462F"/>
    <w:rsid w:val="00B7460D"/>
    <w:rsid w:val="00B770EB"/>
    <w:rsid w:val="00B87C0C"/>
    <w:rsid w:val="00BB7933"/>
    <w:rsid w:val="00C03C3A"/>
    <w:rsid w:val="00C15B45"/>
    <w:rsid w:val="00C2445F"/>
    <w:rsid w:val="00C37037"/>
    <w:rsid w:val="00C45704"/>
    <w:rsid w:val="00C528C8"/>
    <w:rsid w:val="00C61008"/>
    <w:rsid w:val="00C84A3C"/>
    <w:rsid w:val="00C862DA"/>
    <w:rsid w:val="00CB0214"/>
    <w:rsid w:val="00CC0BCB"/>
    <w:rsid w:val="00CC1020"/>
    <w:rsid w:val="00CD0E3B"/>
    <w:rsid w:val="00CD5BF8"/>
    <w:rsid w:val="00CD6E88"/>
    <w:rsid w:val="00D03CD0"/>
    <w:rsid w:val="00D22391"/>
    <w:rsid w:val="00D24DE3"/>
    <w:rsid w:val="00D33932"/>
    <w:rsid w:val="00D5356B"/>
    <w:rsid w:val="00D824DC"/>
    <w:rsid w:val="00D8637B"/>
    <w:rsid w:val="00DA1B48"/>
    <w:rsid w:val="00DA7DEF"/>
    <w:rsid w:val="00DC337F"/>
    <w:rsid w:val="00DE2FA3"/>
    <w:rsid w:val="00DE6A8A"/>
    <w:rsid w:val="00E05C4B"/>
    <w:rsid w:val="00E12742"/>
    <w:rsid w:val="00E15B07"/>
    <w:rsid w:val="00E45CA9"/>
    <w:rsid w:val="00E541E1"/>
    <w:rsid w:val="00E82BA6"/>
    <w:rsid w:val="00E879C2"/>
    <w:rsid w:val="00E94144"/>
    <w:rsid w:val="00EB54B4"/>
    <w:rsid w:val="00EB57EA"/>
    <w:rsid w:val="00EE3125"/>
    <w:rsid w:val="00EF6366"/>
    <w:rsid w:val="00F1783F"/>
    <w:rsid w:val="00F203E5"/>
    <w:rsid w:val="00F2767A"/>
    <w:rsid w:val="00F37A59"/>
    <w:rsid w:val="00F53E99"/>
    <w:rsid w:val="00F650CE"/>
    <w:rsid w:val="00F73A7A"/>
    <w:rsid w:val="00F8021B"/>
    <w:rsid w:val="00F8714F"/>
    <w:rsid w:val="00F93705"/>
    <w:rsid w:val="00FD4B4A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B4"/>
    <w:pPr>
      <w:tabs>
        <w:tab w:val="left" w:pos="4400"/>
        <w:tab w:val="left" w:pos="6120"/>
        <w:tab w:val="left" w:pos="774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rsid w:val="005D5825"/>
    <w:pPr>
      <w:keepNext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D5825"/>
    <w:pPr>
      <w:tabs>
        <w:tab w:val="clear" w:pos="4400"/>
        <w:tab w:val="clear" w:pos="6120"/>
        <w:tab w:val="clear" w:pos="7740"/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semiHidden/>
    <w:rsid w:val="005D5825"/>
    <w:pPr>
      <w:tabs>
        <w:tab w:val="clear" w:pos="4400"/>
        <w:tab w:val="clear" w:pos="6120"/>
        <w:tab w:val="clear" w:pos="7740"/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5D5825"/>
    <w:pPr>
      <w:tabs>
        <w:tab w:val="clear" w:pos="4400"/>
        <w:tab w:val="clear" w:pos="6120"/>
        <w:tab w:val="clear" w:pos="7740"/>
        <w:tab w:val="center" w:pos="4819"/>
        <w:tab w:val="right" w:pos="9071"/>
      </w:tabs>
    </w:pPr>
  </w:style>
  <w:style w:type="paragraph" w:customStyle="1" w:styleId="firstheader">
    <w:name w:val="firstheader"/>
    <w:basedOn w:val="Normal"/>
    <w:rsid w:val="005D5825"/>
    <w:pPr>
      <w:spacing w:before="360" w:after="840" w:line="360" w:lineRule="atLeast"/>
    </w:pPr>
    <w:rPr>
      <w:rFonts w:ascii="Helvetica" w:hAnsi="Helvetica"/>
      <w:b/>
      <w:sz w:val="96"/>
    </w:rPr>
  </w:style>
  <w:style w:type="paragraph" w:customStyle="1" w:styleId="headerFontTimes18Point">
    <w:name w:val="header + Font: Times 18 Point"/>
    <w:aliases w:val="Indent: Left 0 in Right - 1 in,Tab stops: 4.875in. 7 in Right Flush. Not at 3 in,6 in"/>
    <w:basedOn w:val="Header"/>
    <w:rsid w:val="005D5825"/>
    <w:pPr>
      <w:tabs>
        <w:tab w:val="left" w:pos="7020"/>
        <w:tab w:val="right" w:pos="10080"/>
      </w:tabs>
      <w:spacing w:line="360" w:lineRule="atLeast"/>
      <w:ind w:right="-1440"/>
    </w:pPr>
    <w:rPr>
      <w:sz w:val="48"/>
    </w:rPr>
  </w:style>
  <w:style w:type="paragraph" w:customStyle="1" w:styleId="SECTION">
    <w:name w:val="SECTION"/>
    <w:basedOn w:val="Normal"/>
    <w:next w:val="Normal"/>
    <w:rsid w:val="005D5825"/>
    <w:pPr>
      <w:keepNext/>
      <w:tabs>
        <w:tab w:val="left" w:pos="2600"/>
      </w:tabs>
      <w:spacing w:before="240" w:line="360" w:lineRule="atLeast"/>
      <w:ind w:left="720" w:hanging="720"/>
    </w:pPr>
  </w:style>
  <w:style w:type="character" w:styleId="PageNumber">
    <w:name w:val="page number"/>
    <w:basedOn w:val="DefaultParagraphFont"/>
    <w:semiHidden/>
    <w:rsid w:val="005D5825"/>
  </w:style>
  <w:style w:type="paragraph" w:customStyle="1" w:styleId="HTMLAddress1">
    <w:name w:val="HTML Address1"/>
    <w:basedOn w:val="Normal"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spacing w:before="30" w:after="30" w:line="312" w:lineRule="auto"/>
      <w:ind w:left="30" w:right="30"/>
      <w:textAlignment w:val="auto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ind w:left="284" w:hanging="284"/>
      <w:textAlignment w:val="auto"/>
    </w:pPr>
    <w:rPr>
      <w:rFonts w:ascii="TimesRoman" w:hAnsi="TimesRoman"/>
      <w:sz w:val="18"/>
      <w:lang w:val="en-US"/>
    </w:rPr>
  </w:style>
  <w:style w:type="character" w:customStyle="1" w:styleId="CharChar3">
    <w:name w:val="Char Char3"/>
    <w:rsid w:val="005D5825"/>
    <w:rPr>
      <w:rFonts w:ascii="TimesRoman" w:hAnsi="TimesRoman"/>
      <w:sz w:val="18"/>
    </w:rPr>
  </w:style>
  <w:style w:type="paragraph" w:styleId="BodyText3">
    <w:name w:val="Body Text 3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textAlignment w:val="auto"/>
    </w:pPr>
    <w:rPr>
      <w:rFonts w:ascii="TimesRoman" w:hAnsi="TimesRoman"/>
      <w:sz w:val="18"/>
      <w:lang w:val="en-US"/>
    </w:rPr>
  </w:style>
  <w:style w:type="character" w:customStyle="1" w:styleId="CharChar2">
    <w:name w:val="Char Char2"/>
    <w:rsid w:val="005D5825"/>
    <w:rPr>
      <w:rFonts w:ascii="TimesRoman" w:hAnsi="TimesRoman"/>
      <w:sz w:val="18"/>
    </w:rPr>
  </w:style>
  <w:style w:type="paragraph" w:styleId="BodyTextIndent">
    <w:name w:val="Body Text Indent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ind w:left="360"/>
      <w:textAlignment w:val="auto"/>
    </w:pPr>
    <w:rPr>
      <w:rFonts w:ascii="Times New Roman" w:hAnsi="Times New Roman"/>
      <w:b/>
      <w:color w:val="000000"/>
      <w:sz w:val="18"/>
      <w:lang w:val="es-PA"/>
    </w:rPr>
  </w:style>
  <w:style w:type="character" w:customStyle="1" w:styleId="CharChar1">
    <w:name w:val="Char Char1"/>
    <w:rsid w:val="005D5825"/>
    <w:rPr>
      <w:rFonts w:ascii="Times New Roman" w:hAnsi="Times New Roman"/>
      <w:b/>
      <w:color w:val="000000"/>
      <w:sz w:val="18"/>
      <w:lang w:val="es-PA"/>
    </w:rPr>
  </w:style>
  <w:style w:type="character" w:customStyle="1" w:styleId="CharChar4">
    <w:name w:val="Char Char4"/>
    <w:rsid w:val="005D5825"/>
    <w:rPr>
      <w:rFonts w:ascii="Times" w:hAnsi="Times"/>
      <w:lang w:val="en-GB"/>
    </w:rPr>
  </w:style>
  <w:style w:type="paragraph" w:styleId="BalloonText">
    <w:name w:val="Balloon Text"/>
    <w:basedOn w:val="Normal"/>
    <w:rsid w:val="005D582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5D582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semiHidden/>
    <w:rsid w:val="005D5825"/>
    <w:rPr>
      <w:color w:val="0000FF"/>
      <w:u w:val="single"/>
    </w:rPr>
  </w:style>
  <w:style w:type="paragraph" w:styleId="ListParagraph">
    <w:name w:val="List Paragraph"/>
    <w:basedOn w:val="Normal"/>
    <w:rsid w:val="005D5825"/>
    <w:pPr>
      <w:ind w:left="720"/>
      <w:contextualSpacing/>
    </w:pPr>
  </w:style>
  <w:style w:type="character" w:styleId="PlaceholderText">
    <w:name w:val="Placeholder Text"/>
    <w:semiHidden/>
    <w:rsid w:val="005D5825"/>
    <w:rPr>
      <w:color w:val="808080"/>
    </w:rPr>
  </w:style>
  <w:style w:type="character" w:styleId="FollowedHyperlink">
    <w:name w:val="FollowedHyperlink"/>
    <w:basedOn w:val="DefaultParagraphFont"/>
    <w:semiHidden/>
    <w:rsid w:val="005D5825"/>
    <w:rPr>
      <w:color w:val="800080"/>
      <w:u w:val="single"/>
    </w:rPr>
  </w:style>
  <w:style w:type="paragraph" w:customStyle="1" w:styleId="Napomena">
    <w:name w:val="Napomena"/>
    <w:basedOn w:val="Normal"/>
    <w:qFormat/>
    <w:rsid w:val="00EB54B4"/>
    <w:pPr>
      <w:spacing w:before="0"/>
    </w:pPr>
    <w:rPr>
      <w:rFonts w:cs="Arial"/>
      <w:i/>
      <w:sz w:val="18"/>
      <w:szCs w:val="18"/>
      <w:lang w:val="sr-Latn-CS"/>
    </w:rPr>
  </w:style>
  <w:style w:type="paragraph" w:customStyle="1" w:styleId="Boldnormal">
    <w:name w:val="Bold normal"/>
    <w:basedOn w:val="Normal"/>
    <w:qFormat/>
    <w:rsid w:val="0070338A"/>
    <w:rPr>
      <w:rFonts w:cs="Arial"/>
      <w:b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vorsk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dvorsk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vorski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dvorsk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 Serbia zahtev</vt:lpstr>
    </vt:vector>
  </TitlesOfParts>
  <Company/>
  <LinksUpToDate>false</LinksUpToDate>
  <CharactersWithSpaces>4447</CharactersWithSpaces>
  <SharedDoc>false</SharedDoc>
  <HLinks>
    <vt:vector size="24" baseType="variant"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http://www.idvorski.rs/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http://www.idvorsky.com/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http://www.idvorsky.com/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mailto:office@idvorsky.com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Serbia zahtev</dc:title>
  <dc:creator>Sasa Jorgovanovic</dc:creator>
  <cp:lastModifiedBy>SasaEMC</cp:lastModifiedBy>
  <cp:revision>5</cp:revision>
  <cp:lastPrinted>2015-07-09T13:27:00Z</cp:lastPrinted>
  <dcterms:created xsi:type="dcterms:W3CDTF">2020-02-04T13:39:00Z</dcterms:created>
  <dcterms:modified xsi:type="dcterms:W3CDTF">2020-02-04T13:47:00Z</dcterms:modified>
</cp:coreProperties>
</file>